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1D93" w:rsidRPr="00447837" w:rsidRDefault="00BF502C" w:rsidP="0081636C">
      <w:pPr>
        <w:spacing w:after="0" w:line="480" w:lineRule="auto"/>
        <w:rPr>
          <w:rFonts w:ascii="Times New Roman" w:hAnsi="Times New Roman" w:cs="Times New Roman"/>
          <w:sz w:val="24"/>
          <w:szCs w:val="24"/>
        </w:rPr>
      </w:pPr>
      <w:r w:rsidRPr="00447837">
        <w:rPr>
          <w:rFonts w:ascii="Times New Roman" w:hAnsi="Times New Roman" w:cs="Times New Roman"/>
          <w:sz w:val="24"/>
          <w:szCs w:val="24"/>
        </w:rPr>
        <w:t>Student’s Name</w:t>
      </w:r>
    </w:p>
    <w:p w:rsidR="00731D93" w:rsidRPr="00447837" w:rsidRDefault="00BF502C" w:rsidP="0081636C">
      <w:pPr>
        <w:tabs>
          <w:tab w:val="left" w:pos="6825"/>
        </w:tabs>
        <w:spacing w:after="0" w:line="480" w:lineRule="auto"/>
        <w:rPr>
          <w:rFonts w:ascii="Times New Roman" w:hAnsi="Times New Roman" w:cs="Times New Roman"/>
          <w:sz w:val="24"/>
          <w:szCs w:val="24"/>
        </w:rPr>
      </w:pPr>
      <w:r w:rsidRPr="00447837">
        <w:rPr>
          <w:rFonts w:ascii="Times New Roman" w:hAnsi="Times New Roman" w:cs="Times New Roman"/>
          <w:sz w:val="24"/>
          <w:szCs w:val="24"/>
        </w:rPr>
        <w:t>Instructor’s Name</w:t>
      </w:r>
      <w:r w:rsidRPr="00447837">
        <w:rPr>
          <w:rFonts w:ascii="Times New Roman" w:hAnsi="Times New Roman" w:cs="Times New Roman"/>
          <w:sz w:val="24"/>
          <w:szCs w:val="24"/>
        </w:rPr>
        <w:tab/>
      </w:r>
    </w:p>
    <w:p w:rsidR="00731D93" w:rsidRPr="00447837" w:rsidRDefault="00BF502C" w:rsidP="0081636C">
      <w:pPr>
        <w:spacing w:after="0" w:line="480" w:lineRule="auto"/>
        <w:rPr>
          <w:rFonts w:ascii="Times New Roman" w:hAnsi="Times New Roman" w:cs="Times New Roman"/>
          <w:sz w:val="24"/>
          <w:szCs w:val="24"/>
        </w:rPr>
      </w:pPr>
      <w:r w:rsidRPr="00447837">
        <w:rPr>
          <w:rFonts w:ascii="Times New Roman" w:hAnsi="Times New Roman" w:cs="Times New Roman"/>
          <w:sz w:val="24"/>
          <w:szCs w:val="24"/>
        </w:rPr>
        <w:t>Course Code</w:t>
      </w:r>
    </w:p>
    <w:p w:rsidR="005B3209" w:rsidRPr="00447837" w:rsidRDefault="00BF502C" w:rsidP="003660DC">
      <w:pPr>
        <w:tabs>
          <w:tab w:val="left" w:pos="8340"/>
        </w:tabs>
        <w:spacing w:after="0" w:line="480" w:lineRule="auto"/>
        <w:rPr>
          <w:rFonts w:ascii="Times New Roman" w:eastAsia="Times New Roman" w:hAnsi="Times New Roman" w:cs="Times New Roman"/>
          <w:sz w:val="24"/>
          <w:szCs w:val="24"/>
          <w:shd w:val="clear" w:color="auto" w:fill="FFFFFF"/>
          <w:lang w:eastAsia="en-IN"/>
        </w:rPr>
      </w:pPr>
      <w:r w:rsidRPr="00447837">
        <w:rPr>
          <w:rFonts w:ascii="Times New Roman" w:hAnsi="Times New Roman" w:cs="Times New Roman"/>
          <w:sz w:val="24"/>
          <w:szCs w:val="24"/>
        </w:rPr>
        <w:t>Date</w:t>
      </w:r>
    </w:p>
    <w:p w:rsidR="005B3209" w:rsidRPr="00447837" w:rsidRDefault="007D3B4A" w:rsidP="003660DC">
      <w:pPr>
        <w:spacing w:after="0" w:line="480" w:lineRule="auto"/>
        <w:jc w:val="center"/>
        <w:rPr>
          <w:rFonts w:ascii="Times New Roman" w:eastAsia="Times New Roman" w:hAnsi="Times New Roman" w:cs="Times New Roman"/>
          <w:b/>
          <w:sz w:val="24"/>
          <w:szCs w:val="24"/>
          <w:shd w:val="clear" w:color="auto" w:fill="FFFFFF"/>
          <w:lang w:eastAsia="en-IN"/>
        </w:rPr>
      </w:pPr>
      <w:r>
        <w:rPr>
          <w:rFonts w:ascii="Times New Roman" w:eastAsia="Times New Roman" w:hAnsi="Times New Roman" w:cs="Times New Roman"/>
          <w:b/>
          <w:sz w:val="24"/>
          <w:szCs w:val="24"/>
          <w:shd w:val="clear" w:color="auto" w:fill="FFFFFF"/>
          <w:lang w:eastAsia="en-IN"/>
        </w:rPr>
        <w:t>Cybers</w:t>
      </w:r>
      <w:r w:rsidR="00BF502C" w:rsidRPr="00447837">
        <w:rPr>
          <w:rFonts w:ascii="Times New Roman" w:eastAsia="Times New Roman" w:hAnsi="Times New Roman" w:cs="Times New Roman"/>
          <w:b/>
          <w:sz w:val="24"/>
          <w:szCs w:val="24"/>
          <w:shd w:val="clear" w:color="auto" w:fill="FFFFFF"/>
          <w:lang w:eastAsia="en-IN"/>
        </w:rPr>
        <w:t xml:space="preserve">ecurity </w:t>
      </w:r>
      <w:r>
        <w:rPr>
          <w:rFonts w:ascii="Times New Roman" w:eastAsia="Times New Roman" w:hAnsi="Times New Roman" w:cs="Times New Roman"/>
          <w:b/>
          <w:sz w:val="24"/>
          <w:szCs w:val="24"/>
          <w:shd w:val="clear" w:color="auto" w:fill="FFFFFF"/>
          <w:lang w:eastAsia="en-IN"/>
        </w:rPr>
        <w:t>Plan for SMBI</w:t>
      </w:r>
    </w:p>
    <w:p w:rsidR="005B3209" w:rsidRPr="00447837" w:rsidRDefault="007D3B4A" w:rsidP="003660DC">
      <w:pPr>
        <w:spacing w:after="0" w:line="480" w:lineRule="auto"/>
        <w:ind w:firstLine="720"/>
        <w:rPr>
          <w:rFonts w:ascii="Times New Roman" w:eastAsia="Times New Roman" w:hAnsi="Times New Roman" w:cs="Times New Roman"/>
          <w:sz w:val="24"/>
          <w:szCs w:val="24"/>
          <w:shd w:val="clear" w:color="auto" w:fill="FFFFFF"/>
          <w:lang w:eastAsia="en-IN"/>
        </w:rPr>
      </w:pPr>
      <w:r>
        <w:rPr>
          <w:rFonts w:ascii="Times New Roman" w:eastAsia="Times New Roman" w:hAnsi="Times New Roman" w:cs="Times New Roman"/>
          <w:sz w:val="24"/>
          <w:szCs w:val="24"/>
          <w:shd w:val="clear" w:color="auto" w:fill="FFFFFF"/>
          <w:lang w:eastAsia="en-IN"/>
        </w:rPr>
        <w:t>Cybers</w:t>
      </w:r>
      <w:r w:rsidR="008E427D" w:rsidRPr="00447837">
        <w:rPr>
          <w:rFonts w:ascii="Times New Roman" w:eastAsia="Times New Roman" w:hAnsi="Times New Roman" w:cs="Times New Roman"/>
          <w:sz w:val="24"/>
          <w:szCs w:val="24"/>
          <w:shd w:val="clear" w:color="auto" w:fill="FFFFFF"/>
          <w:lang w:eastAsia="en-IN"/>
        </w:rPr>
        <w:t>ecurity entail</w:t>
      </w:r>
      <w:r w:rsidR="00BF502C" w:rsidRPr="00447837">
        <w:rPr>
          <w:rFonts w:ascii="Times New Roman" w:eastAsia="Times New Roman" w:hAnsi="Times New Roman" w:cs="Times New Roman"/>
          <w:sz w:val="24"/>
          <w:szCs w:val="24"/>
          <w:shd w:val="clear" w:color="auto" w:fill="FFFFFF"/>
          <w:lang w:eastAsia="en-IN"/>
        </w:rPr>
        <w:t>s protect</w:t>
      </w:r>
      <w:r w:rsidR="008E427D" w:rsidRPr="00447837">
        <w:rPr>
          <w:rFonts w:ascii="Times New Roman" w:eastAsia="Times New Roman" w:hAnsi="Times New Roman" w:cs="Times New Roman"/>
          <w:sz w:val="24"/>
          <w:szCs w:val="24"/>
          <w:shd w:val="clear" w:color="auto" w:fill="FFFFFF"/>
          <w:lang w:eastAsia="en-IN"/>
        </w:rPr>
        <w:t>ion of</w:t>
      </w:r>
      <w:r w:rsidR="00CC538D" w:rsidRPr="00447837">
        <w:rPr>
          <w:rFonts w:ascii="Times New Roman" w:eastAsia="Times New Roman" w:hAnsi="Times New Roman" w:cs="Times New Roman"/>
          <w:sz w:val="24"/>
          <w:szCs w:val="24"/>
          <w:shd w:val="clear" w:color="auto" w:fill="FFFFFF"/>
          <w:lang w:eastAsia="en-IN"/>
        </w:rPr>
        <w:t xml:space="preserve"> devices, computer processes</w:t>
      </w:r>
      <w:r w:rsidR="00BF502C" w:rsidRPr="00447837">
        <w:rPr>
          <w:rFonts w:ascii="Times New Roman" w:eastAsia="Times New Roman" w:hAnsi="Times New Roman" w:cs="Times New Roman"/>
          <w:sz w:val="24"/>
          <w:szCs w:val="24"/>
          <w:shd w:val="clear" w:color="auto" w:fill="FFFFFF"/>
          <w:lang w:eastAsia="en-IN"/>
        </w:rPr>
        <w:t xml:space="preserve">, infrastructural facilities, and assets in organizations from </w:t>
      </w:r>
      <w:r w:rsidR="003660DC" w:rsidRPr="00447837">
        <w:rPr>
          <w:rFonts w:ascii="Times New Roman" w:eastAsia="Times New Roman" w:hAnsi="Times New Roman" w:cs="Times New Roman"/>
          <w:sz w:val="24"/>
          <w:szCs w:val="24"/>
          <w:shd w:val="clear" w:color="auto" w:fill="FFFFFF"/>
          <w:lang w:eastAsia="en-IN"/>
        </w:rPr>
        <w:t>unauthorized</w:t>
      </w:r>
      <w:r w:rsidR="00BF502C" w:rsidRPr="00447837">
        <w:rPr>
          <w:rFonts w:ascii="Times New Roman" w:eastAsia="Times New Roman" w:hAnsi="Times New Roman" w:cs="Times New Roman"/>
          <w:sz w:val="24"/>
          <w:szCs w:val="24"/>
          <w:shd w:val="clear" w:color="auto" w:fill="FFFFFF"/>
          <w:lang w:eastAsia="en-IN"/>
        </w:rPr>
        <w:t xml:space="preserve"> access, </w:t>
      </w:r>
      <w:r w:rsidR="008E427D" w:rsidRPr="00447837">
        <w:rPr>
          <w:rFonts w:ascii="Times New Roman" w:eastAsia="Times New Roman" w:hAnsi="Times New Roman" w:cs="Times New Roman"/>
          <w:sz w:val="24"/>
          <w:szCs w:val="24"/>
          <w:shd w:val="clear" w:color="auto" w:fill="FFFFFF"/>
          <w:lang w:eastAsia="en-IN"/>
        </w:rPr>
        <w:t>cyber-attacks, and data theft. The d</w:t>
      </w:r>
      <w:r w:rsidR="00BF502C" w:rsidRPr="00447837">
        <w:rPr>
          <w:rFonts w:ascii="Times New Roman" w:eastAsia="Times New Roman" w:hAnsi="Times New Roman" w:cs="Times New Roman"/>
          <w:sz w:val="24"/>
          <w:szCs w:val="24"/>
          <w:shd w:val="clear" w:color="auto" w:fill="FFFFFF"/>
          <w:lang w:eastAsia="en-IN"/>
        </w:rPr>
        <w:t>ifferent types of cybersecurity ensure networks, systems, and programs are free from digital attacks.  Cyberattacks are costly and can lead to considerabl</w:t>
      </w:r>
      <w:bookmarkStart w:id="0" w:name="_GoBack"/>
      <w:bookmarkEnd w:id="0"/>
      <w:r w:rsidR="00BF502C" w:rsidRPr="00447837">
        <w:rPr>
          <w:rFonts w:ascii="Times New Roman" w:eastAsia="Times New Roman" w:hAnsi="Times New Roman" w:cs="Times New Roman"/>
          <w:sz w:val="24"/>
          <w:szCs w:val="24"/>
          <w:shd w:val="clear" w:color="auto" w:fill="FFFFFF"/>
          <w:lang w:eastAsia="en-IN"/>
        </w:rPr>
        <w:t>e losses in institutions, or change of sensitive information, interruption of business operations, and money theft from systems.  Institutions invest in cybersecurity, prevention, and mitigat</w:t>
      </w:r>
      <w:r w:rsidR="00CC538D" w:rsidRPr="00447837">
        <w:rPr>
          <w:rFonts w:ascii="Times New Roman" w:eastAsia="Times New Roman" w:hAnsi="Times New Roman" w:cs="Times New Roman"/>
          <w:sz w:val="24"/>
          <w:szCs w:val="24"/>
          <w:shd w:val="clear" w:color="auto" w:fill="FFFFFF"/>
          <w:lang w:eastAsia="en-IN"/>
        </w:rPr>
        <w:t>ion measures to protect clients’</w:t>
      </w:r>
      <w:r w:rsidR="00BF502C" w:rsidRPr="00447837">
        <w:rPr>
          <w:rFonts w:ascii="Times New Roman" w:eastAsia="Times New Roman" w:hAnsi="Times New Roman" w:cs="Times New Roman"/>
          <w:sz w:val="24"/>
          <w:szCs w:val="24"/>
          <w:shd w:val="clear" w:color="auto" w:fill="FFFFFF"/>
          <w:lang w:eastAsia="en-IN"/>
        </w:rPr>
        <w:t xml:space="preserve"> data from access and alterations. The paper aims to </w:t>
      </w:r>
      <w:r w:rsidR="003660DC" w:rsidRPr="00447837">
        <w:rPr>
          <w:rFonts w:ascii="Times New Roman" w:eastAsia="Times New Roman" w:hAnsi="Times New Roman" w:cs="Times New Roman"/>
          <w:sz w:val="24"/>
          <w:szCs w:val="24"/>
          <w:shd w:val="clear" w:color="auto" w:fill="FFFFFF"/>
          <w:lang w:eastAsia="en-IN"/>
        </w:rPr>
        <w:t>analyses</w:t>
      </w:r>
      <w:r w:rsidR="00BF502C" w:rsidRPr="00447837">
        <w:rPr>
          <w:rFonts w:ascii="Times New Roman" w:eastAsia="Times New Roman" w:hAnsi="Times New Roman" w:cs="Times New Roman"/>
          <w:sz w:val="24"/>
          <w:szCs w:val="24"/>
          <w:shd w:val="clear" w:color="auto" w:fill="FFFFFF"/>
          <w:lang w:eastAsia="en-IN"/>
        </w:rPr>
        <w:t xml:space="preserve"> Store My Bits International (SMBI), which is a cloud data storage company that had an encounter with a virus threat in hence requires the analysis of the risks encountered and the development of prevention and mitigation measures for the vulnerabilities identified. </w:t>
      </w:r>
    </w:p>
    <w:p w:rsidR="005B3209" w:rsidRPr="00447837" w:rsidRDefault="00BF502C" w:rsidP="008E427D">
      <w:pPr>
        <w:spacing w:after="0" w:line="480" w:lineRule="auto"/>
        <w:rPr>
          <w:rFonts w:ascii="Times New Roman" w:eastAsia="Times New Roman" w:hAnsi="Times New Roman" w:cs="Times New Roman"/>
          <w:b/>
          <w:sz w:val="24"/>
          <w:szCs w:val="24"/>
          <w:shd w:val="clear" w:color="auto" w:fill="FFFFFF"/>
          <w:lang w:eastAsia="en-IN"/>
        </w:rPr>
      </w:pPr>
      <w:r w:rsidRPr="00447837">
        <w:rPr>
          <w:rFonts w:ascii="Times New Roman" w:eastAsia="Times New Roman" w:hAnsi="Times New Roman" w:cs="Times New Roman"/>
          <w:b/>
          <w:sz w:val="24"/>
          <w:szCs w:val="24"/>
          <w:shd w:val="clear" w:color="auto" w:fill="FFFFFF"/>
          <w:lang w:eastAsia="en-IN"/>
        </w:rPr>
        <w:t>SMBI Situation and Pr</w:t>
      </w:r>
      <w:r w:rsidR="00EA6CDB">
        <w:rPr>
          <w:rFonts w:ascii="Times New Roman" w:eastAsia="Times New Roman" w:hAnsi="Times New Roman" w:cs="Times New Roman"/>
          <w:b/>
          <w:sz w:val="24"/>
          <w:szCs w:val="24"/>
          <w:shd w:val="clear" w:color="auto" w:fill="FFFFFF"/>
          <w:lang w:eastAsia="en-IN"/>
        </w:rPr>
        <w:t>oblem I</w:t>
      </w:r>
      <w:r w:rsidRPr="00447837">
        <w:rPr>
          <w:rFonts w:ascii="Times New Roman" w:eastAsia="Times New Roman" w:hAnsi="Times New Roman" w:cs="Times New Roman"/>
          <w:b/>
          <w:sz w:val="24"/>
          <w:szCs w:val="24"/>
          <w:shd w:val="clear" w:color="auto" w:fill="FFFFFF"/>
          <w:lang w:eastAsia="en-IN"/>
        </w:rPr>
        <w:t>dentification</w:t>
      </w:r>
    </w:p>
    <w:p w:rsidR="005B3209" w:rsidRPr="00447837" w:rsidRDefault="00BF502C" w:rsidP="003660DC">
      <w:pPr>
        <w:spacing w:after="0" w:line="480" w:lineRule="auto"/>
        <w:ind w:firstLine="720"/>
        <w:rPr>
          <w:rFonts w:ascii="Times New Roman" w:eastAsia="Times New Roman" w:hAnsi="Times New Roman" w:cs="Times New Roman"/>
          <w:sz w:val="24"/>
          <w:szCs w:val="24"/>
          <w:lang w:eastAsia="en-IN"/>
        </w:rPr>
      </w:pPr>
      <w:r w:rsidRPr="00447837">
        <w:rPr>
          <w:rFonts w:ascii="Times New Roman" w:eastAsia="Times New Roman" w:hAnsi="Times New Roman" w:cs="Times New Roman"/>
          <w:b/>
          <w:sz w:val="24"/>
          <w:szCs w:val="24"/>
          <w:shd w:val="clear" w:color="auto" w:fill="FFFFFF"/>
          <w:lang w:eastAsia="en-IN"/>
        </w:rPr>
        <w:t xml:space="preserve"> </w:t>
      </w:r>
      <w:r w:rsidRPr="00447837">
        <w:rPr>
          <w:rFonts w:ascii="Times New Roman" w:eastAsia="Times New Roman" w:hAnsi="Times New Roman" w:cs="Times New Roman"/>
          <w:sz w:val="24"/>
          <w:szCs w:val="24"/>
          <w:lang w:eastAsia="en-IN"/>
        </w:rPr>
        <w:t xml:space="preserve">SMBI being a cloud data storage company has risk and cybersecurity threats concerning data breaches. Malicious insiders have potential threats of cloud computing, which involves the use of a remote server to access and manage data instead of using a personal computer or a local server. Cybercriminals invent new methods to administer and attack cloud data </w:t>
      </w:r>
      <w:r w:rsidR="003660DC" w:rsidRPr="00447837">
        <w:rPr>
          <w:rFonts w:ascii="Times New Roman" w:eastAsia="Times New Roman" w:hAnsi="Times New Roman" w:cs="Times New Roman"/>
          <w:sz w:val="24"/>
          <w:szCs w:val="24"/>
          <w:lang w:eastAsia="en-IN"/>
        </w:rPr>
        <w:t>storage systems. Analytical assessment</w:t>
      </w:r>
      <w:r w:rsidRPr="00447837">
        <w:rPr>
          <w:rFonts w:ascii="Times New Roman" w:eastAsia="Times New Roman" w:hAnsi="Times New Roman" w:cs="Times New Roman"/>
          <w:sz w:val="24"/>
          <w:szCs w:val="24"/>
          <w:lang w:eastAsia="en-IN"/>
        </w:rPr>
        <w:t xml:space="preserve"> of SMBI security stems would provide information on the potential </w:t>
      </w:r>
      <w:r w:rsidR="00CC538D" w:rsidRPr="00447837">
        <w:rPr>
          <w:rFonts w:ascii="Times New Roman" w:eastAsia="Times New Roman" w:hAnsi="Times New Roman" w:cs="Times New Roman"/>
          <w:sz w:val="24"/>
          <w:szCs w:val="24"/>
          <w:lang w:eastAsia="en-IN"/>
        </w:rPr>
        <w:t xml:space="preserve">vulnerability hence easier </w:t>
      </w:r>
      <w:r w:rsidRPr="00447837">
        <w:rPr>
          <w:rFonts w:ascii="Times New Roman" w:eastAsia="Times New Roman" w:hAnsi="Times New Roman" w:cs="Times New Roman"/>
          <w:sz w:val="24"/>
          <w:szCs w:val="24"/>
          <w:lang w:eastAsia="en-IN"/>
        </w:rPr>
        <w:t xml:space="preserve">to identify mitigation measures for the cybersecurity issues involved. </w:t>
      </w:r>
    </w:p>
    <w:p w:rsidR="008E427D" w:rsidRPr="00447837" w:rsidRDefault="00BF502C" w:rsidP="008E427D">
      <w:pPr>
        <w:spacing w:after="0" w:line="480" w:lineRule="auto"/>
        <w:ind w:firstLine="720"/>
        <w:rPr>
          <w:rFonts w:ascii="Times New Roman" w:eastAsia="Times New Roman" w:hAnsi="Times New Roman" w:cs="Times New Roman"/>
          <w:sz w:val="24"/>
          <w:szCs w:val="24"/>
          <w:lang w:eastAsia="en-IN"/>
        </w:rPr>
      </w:pPr>
      <w:r w:rsidRPr="00447837">
        <w:rPr>
          <w:rFonts w:ascii="Times New Roman" w:eastAsia="Times New Roman" w:hAnsi="Times New Roman" w:cs="Times New Roman"/>
          <w:sz w:val="24"/>
          <w:szCs w:val="24"/>
          <w:lang w:eastAsia="en-IN"/>
        </w:rPr>
        <w:lastRenderedPageBreak/>
        <w:t xml:space="preserve">Companies like SMBI implement tight security measures to ensure cybersecurity, but still, cyber thefts occur, leading to huge losses. SMBI spends over $2 million in the eradication of threats posed to the cloud data hence the need to prevent further and future damage on their data security systems. Data breach leads to exposure to the client's personal information, trade secrets, and intellectual property </w:t>
      </w:r>
      <w:r w:rsidR="00BB530F" w:rsidRPr="00447837">
        <w:rPr>
          <w:rFonts w:ascii="Times New Roman" w:eastAsia="Times New Roman" w:hAnsi="Times New Roman" w:cs="Times New Roman"/>
          <w:sz w:val="24"/>
          <w:szCs w:val="24"/>
          <w:lang w:eastAsia="en-IN"/>
        </w:rPr>
        <w:t xml:space="preserve">rights </w:t>
      </w:r>
      <w:r w:rsidR="00BB530F" w:rsidRPr="00447837">
        <w:rPr>
          <w:rFonts w:ascii="Times New Roman" w:hAnsi="Times New Roman" w:cs="Times New Roman"/>
          <w:sz w:val="24"/>
          <w:szCs w:val="24"/>
          <w:shd w:val="clear" w:color="auto" w:fill="FFFFFF"/>
        </w:rPr>
        <w:t>(Roberts, 11)</w:t>
      </w:r>
      <w:r w:rsidRPr="00447837">
        <w:rPr>
          <w:rFonts w:ascii="Times New Roman" w:eastAsia="Times New Roman" w:hAnsi="Times New Roman" w:cs="Times New Roman"/>
          <w:sz w:val="24"/>
          <w:szCs w:val="24"/>
          <w:lang w:eastAsia="en-IN"/>
        </w:rPr>
        <w:t>. When the client's information is exposed, clients can face the consequences such as lawsuits, damage the institution's image for years, and hefty fines from the lawsuits. The Company required clear guidance on the potential vulnerabilities of the cloud data storage systems, prevention, and mitigation measures to avoid malicious phishing of the SMBI information.</w:t>
      </w:r>
    </w:p>
    <w:p w:rsidR="005B3209" w:rsidRPr="00447837" w:rsidRDefault="00BF502C" w:rsidP="008E427D">
      <w:pPr>
        <w:spacing w:after="0" w:line="480" w:lineRule="auto"/>
        <w:rPr>
          <w:rFonts w:ascii="Times New Roman" w:eastAsia="Times New Roman" w:hAnsi="Times New Roman" w:cs="Times New Roman"/>
          <w:sz w:val="24"/>
          <w:szCs w:val="24"/>
          <w:lang w:eastAsia="en-IN"/>
        </w:rPr>
      </w:pPr>
      <w:r w:rsidRPr="00447837">
        <w:rPr>
          <w:rFonts w:ascii="Times New Roman" w:eastAsia="Times New Roman" w:hAnsi="Times New Roman" w:cs="Times New Roman"/>
          <w:b/>
          <w:sz w:val="24"/>
          <w:szCs w:val="24"/>
          <w:shd w:val="clear" w:color="auto" w:fill="FFFFFF"/>
          <w:lang w:eastAsia="en-IN"/>
        </w:rPr>
        <w:t>Potential vulnerabilities</w:t>
      </w:r>
    </w:p>
    <w:p w:rsidR="005B3209" w:rsidRPr="00447837" w:rsidRDefault="00BF502C" w:rsidP="008E427D">
      <w:pPr>
        <w:spacing w:after="0" w:line="480" w:lineRule="auto"/>
        <w:rPr>
          <w:rFonts w:ascii="Times New Roman" w:eastAsia="Times New Roman" w:hAnsi="Times New Roman" w:cs="Times New Roman"/>
          <w:b/>
          <w:sz w:val="24"/>
          <w:szCs w:val="24"/>
          <w:lang w:eastAsia="en-IN"/>
        </w:rPr>
      </w:pPr>
      <w:r w:rsidRPr="00447837">
        <w:rPr>
          <w:rFonts w:ascii="Times New Roman" w:eastAsia="Times New Roman" w:hAnsi="Times New Roman" w:cs="Times New Roman"/>
          <w:b/>
          <w:sz w:val="24"/>
          <w:szCs w:val="24"/>
          <w:lang w:eastAsia="en-IN"/>
        </w:rPr>
        <w:t>Data loss</w:t>
      </w:r>
    </w:p>
    <w:p w:rsidR="005B3209" w:rsidRPr="00447837" w:rsidRDefault="00BF502C" w:rsidP="003660DC">
      <w:pPr>
        <w:spacing w:after="0" w:line="480" w:lineRule="auto"/>
        <w:ind w:firstLine="720"/>
        <w:rPr>
          <w:rFonts w:ascii="Times New Roman" w:eastAsia="Times New Roman" w:hAnsi="Times New Roman" w:cs="Times New Roman"/>
          <w:sz w:val="24"/>
          <w:szCs w:val="24"/>
          <w:lang w:eastAsia="en-IN"/>
        </w:rPr>
      </w:pPr>
      <w:r w:rsidRPr="00447837">
        <w:rPr>
          <w:rFonts w:ascii="Times New Roman" w:eastAsia="Times New Roman" w:hAnsi="Times New Roman" w:cs="Times New Roman"/>
          <w:sz w:val="24"/>
          <w:szCs w:val="24"/>
          <w:lang w:eastAsia="en-IN"/>
        </w:rPr>
        <w:t xml:space="preserve">Data Loss is another significant vulnerability that SMBI data may be at risk, which occurs when </w:t>
      </w:r>
      <w:r w:rsidR="00CC538D" w:rsidRPr="00447837">
        <w:rPr>
          <w:rFonts w:ascii="Times New Roman" w:eastAsia="Times New Roman" w:hAnsi="Times New Roman" w:cs="Times New Roman"/>
          <w:sz w:val="24"/>
          <w:szCs w:val="24"/>
          <w:lang w:eastAsia="en-IN"/>
        </w:rPr>
        <w:t>h</w:t>
      </w:r>
      <w:r w:rsidRPr="00447837">
        <w:rPr>
          <w:rFonts w:ascii="Times New Roman" w:eastAsia="Times New Roman" w:hAnsi="Times New Roman" w:cs="Times New Roman"/>
          <w:sz w:val="24"/>
          <w:szCs w:val="24"/>
          <w:lang w:eastAsia="en-IN"/>
        </w:rPr>
        <w:t xml:space="preserve">ackers can access cloud data and wiping all data. When </w:t>
      </w:r>
      <w:r w:rsidR="00FC5AB0" w:rsidRPr="00447837">
        <w:rPr>
          <w:rFonts w:ascii="Times New Roman" w:eastAsia="Times New Roman" w:hAnsi="Times New Roman" w:cs="Times New Roman"/>
          <w:sz w:val="24"/>
          <w:szCs w:val="24"/>
          <w:lang w:eastAsia="en-IN"/>
        </w:rPr>
        <w:t xml:space="preserve">a </w:t>
      </w:r>
      <w:r w:rsidRPr="00447837">
        <w:rPr>
          <w:rFonts w:ascii="Times New Roman" w:eastAsia="Times New Roman" w:hAnsi="Times New Roman" w:cs="Times New Roman"/>
          <w:sz w:val="24"/>
          <w:szCs w:val="24"/>
          <w:lang w:eastAsia="en-IN"/>
        </w:rPr>
        <w:t>clients' data i</w:t>
      </w:r>
      <w:r w:rsidR="00FC5AB0" w:rsidRPr="00447837">
        <w:rPr>
          <w:rFonts w:ascii="Times New Roman" w:eastAsia="Times New Roman" w:hAnsi="Times New Roman" w:cs="Times New Roman"/>
          <w:sz w:val="24"/>
          <w:szCs w:val="24"/>
          <w:lang w:eastAsia="en-IN"/>
        </w:rPr>
        <w:t>s lost, the client's confidence on</w:t>
      </w:r>
      <w:r w:rsidRPr="00447837">
        <w:rPr>
          <w:rFonts w:ascii="Times New Roman" w:eastAsia="Times New Roman" w:hAnsi="Times New Roman" w:cs="Times New Roman"/>
          <w:sz w:val="24"/>
          <w:szCs w:val="24"/>
          <w:lang w:eastAsia="en-IN"/>
        </w:rPr>
        <w:t xml:space="preserve"> the clou</w:t>
      </w:r>
      <w:r w:rsidR="00FC5AB0" w:rsidRPr="00447837">
        <w:rPr>
          <w:rFonts w:ascii="Times New Roman" w:eastAsia="Times New Roman" w:hAnsi="Times New Roman" w:cs="Times New Roman"/>
          <w:sz w:val="24"/>
          <w:szCs w:val="24"/>
          <w:lang w:eastAsia="en-IN"/>
        </w:rPr>
        <w:t>d data storage company reduces</w:t>
      </w:r>
      <w:r w:rsidRPr="00447837">
        <w:rPr>
          <w:rFonts w:ascii="Times New Roman" w:eastAsia="Times New Roman" w:hAnsi="Times New Roman" w:cs="Times New Roman"/>
          <w:sz w:val="24"/>
          <w:szCs w:val="24"/>
          <w:lang w:eastAsia="en-IN"/>
        </w:rPr>
        <w:t>, leading to decreased revenue. In cases of data losses, contractual liabilities may arise to SMBI companies in the future if the client's data is lost.</w:t>
      </w:r>
    </w:p>
    <w:p w:rsidR="005B3209" w:rsidRPr="00447837" w:rsidRDefault="00BF502C" w:rsidP="008E427D">
      <w:pPr>
        <w:spacing w:after="0" w:line="480" w:lineRule="auto"/>
        <w:rPr>
          <w:rFonts w:ascii="Times New Roman" w:eastAsia="Times New Roman" w:hAnsi="Times New Roman" w:cs="Times New Roman"/>
          <w:b/>
          <w:sz w:val="24"/>
          <w:szCs w:val="24"/>
          <w:lang w:eastAsia="en-IN"/>
        </w:rPr>
      </w:pPr>
      <w:r w:rsidRPr="00447837">
        <w:rPr>
          <w:rFonts w:ascii="Times New Roman" w:eastAsia="Times New Roman" w:hAnsi="Times New Roman" w:cs="Times New Roman"/>
          <w:sz w:val="24"/>
          <w:szCs w:val="24"/>
          <w:lang w:eastAsia="en-IN"/>
        </w:rPr>
        <w:t>Control measures</w:t>
      </w:r>
      <w:r w:rsidR="008E427D" w:rsidRPr="00447837">
        <w:rPr>
          <w:rFonts w:ascii="Times New Roman" w:eastAsia="Times New Roman" w:hAnsi="Times New Roman" w:cs="Times New Roman"/>
          <w:sz w:val="24"/>
          <w:szCs w:val="24"/>
          <w:lang w:eastAsia="en-IN"/>
        </w:rPr>
        <w:t xml:space="preserve">; </w:t>
      </w:r>
      <w:r w:rsidRPr="00447837">
        <w:rPr>
          <w:rFonts w:ascii="Times New Roman" w:eastAsia="Times New Roman" w:hAnsi="Times New Roman" w:cs="Times New Roman"/>
          <w:sz w:val="24"/>
          <w:szCs w:val="24"/>
          <w:lang w:eastAsia="en-IN"/>
        </w:rPr>
        <w:t xml:space="preserve">Protection of data </w:t>
      </w:r>
      <w:r w:rsidR="00FC5AB0" w:rsidRPr="00447837">
        <w:rPr>
          <w:rFonts w:ascii="Times New Roman" w:eastAsia="Times New Roman" w:hAnsi="Times New Roman" w:cs="Times New Roman"/>
          <w:sz w:val="24"/>
          <w:szCs w:val="24"/>
          <w:lang w:eastAsia="en-IN"/>
        </w:rPr>
        <w:t xml:space="preserve">is </w:t>
      </w:r>
      <w:r w:rsidRPr="00447837">
        <w:rPr>
          <w:rFonts w:ascii="Times New Roman" w:eastAsia="Times New Roman" w:hAnsi="Times New Roman" w:cs="Times New Roman"/>
          <w:sz w:val="24"/>
          <w:szCs w:val="24"/>
          <w:lang w:eastAsia="en-IN"/>
        </w:rPr>
        <w:t>about the person who owns the data. Response plans in consideration of clients' lost data assist data breach victims in the data recovery process.</w:t>
      </w:r>
    </w:p>
    <w:p w:rsidR="005B3209" w:rsidRPr="00447837" w:rsidRDefault="00BF502C" w:rsidP="008E427D">
      <w:pPr>
        <w:spacing w:after="0" w:line="480" w:lineRule="auto"/>
        <w:rPr>
          <w:rFonts w:ascii="Times New Roman" w:eastAsia="Times New Roman" w:hAnsi="Times New Roman" w:cs="Times New Roman"/>
          <w:sz w:val="24"/>
          <w:szCs w:val="24"/>
          <w:lang w:eastAsia="en-IN"/>
        </w:rPr>
      </w:pPr>
      <w:r w:rsidRPr="00447837">
        <w:rPr>
          <w:rFonts w:ascii="Times New Roman" w:eastAsia="Times New Roman" w:hAnsi="Times New Roman" w:cs="Times New Roman"/>
          <w:b/>
          <w:sz w:val="24"/>
          <w:szCs w:val="24"/>
          <w:lang w:eastAsia="en-IN"/>
        </w:rPr>
        <w:t>Insecure APIs and Hack</w:t>
      </w:r>
      <w:r w:rsidR="00E25F63" w:rsidRPr="00447837">
        <w:rPr>
          <w:rFonts w:ascii="Times New Roman" w:eastAsia="Times New Roman" w:hAnsi="Times New Roman" w:cs="Times New Roman"/>
          <w:b/>
          <w:sz w:val="24"/>
          <w:szCs w:val="24"/>
          <w:lang w:eastAsia="en-IN"/>
        </w:rPr>
        <w:t>ed Interfaces</w:t>
      </w:r>
    </w:p>
    <w:p w:rsidR="008E427D" w:rsidRPr="00447837" w:rsidRDefault="00BF502C" w:rsidP="008E427D">
      <w:pPr>
        <w:spacing w:after="0" w:line="480" w:lineRule="auto"/>
        <w:ind w:firstLine="720"/>
        <w:rPr>
          <w:rFonts w:ascii="Times New Roman" w:eastAsia="Times New Roman" w:hAnsi="Times New Roman" w:cs="Times New Roman"/>
          <w:sz w:val="24"/>
          <w:szCs w:val="24"/>
          <w:lang w:eastAsia="en-IN"/>
        </w:rPr>
      </w:pPr>
      <w:r w:rsidRPr="00447837">
        <w:rPr>
          <w:rFonts w:ascii="Times New Roman" w:eastAsia="Times New Roman" w:hAnsi="Times New Roman" w:cs="Times New Roman"/>
          <w:sz w:val="24"/>
          <w:szCs w:val="24"/>
          <w:lang w:eastAsia="en-IN"/>
        </w:rPr>
        <w:t xml:space="preserve">The use of APIs leads to direct effects on cloud services security since each API communicates with each other. In cases where third parties can access </w:t>
      </w:r>
      <w:r w:rsidR="0071284E" w:rsidRPr="00447837">
        <w:rPr>
          <w:rFonts w:ascii="Times New Roman" w:eastAsia="Times New Roman" w:hAnsi="Times New Roman" w:cs="Times New Roman"/>
          <w:sz w:val="24"/>
          <w:szCs w:val="24"/>
          <w:lang w:eastAsia="en-IN"/>
        </w:rPr>
        <w:t>SMBI company</w:t>
      </w:r>
      <w:r w:rsidR="00FC5AB0" w:rsidRPr="00447837">
        <w:rPr>
          <w:rFonts w:ascii="Times New Roman" w:eastAsia="Times New Roman" w:hAnsi="Times New Roman" w:cs="Times New Roman"/>
          <w:sz w:val="24"/>
          <w:szCs w:val="24"/>
          <w:lang w:eastAsia="en-IN"/>
        </w:rPr>
        <w:t xml:space="preserve"> </w:t>
      </w:r>
      <w:r w:rsidRPr="00447837">
        <w:rPr>
          <w:rFonts w:ascii="Times New Roman" w:eastAsia="Times New Roman" w:hAnsi="Times New Roman" w:cs="Times New Roman"/>
          <w:sz w:val="24"/>
          <w:szCs w:val="24"/>
          <w:lang w:eastAsia="en-IN"/>
        </w:rPr>
        <w:t>APIs, the chances of getting hacked are also high. Insecure APIs can lead to loose of the client or third-party information hence costing the organization a lot of money in compensation of such.</w:t>
      </w:r>
    </w:p>
    <w:p w:rsidR="005B3209" w:rsidRPr="00447837" w:rsidRDefault="00BF502C" w:rsidP="008E427D">
      <w:pPr>
        <w:spacing w:after="0" w:line="480" w:lineRule="auto"/>
        <w:ind w:firstLine="720"/>
        <w:rPr>
          <w:rFonts w:ascii="Times New Roman" w:eastAsia="Times New Roman" w:hAnsi="Times New Roman" w:cs="Times New Roman"/>
          <w:sz w:val="24"/>
          <w:szCs w:val="24"/>
          <w:lang w:eastAsia="en-IN"/>
        </w:rPr>
      </w:pPr>
      <w:r w:rsidRPr="00447837">
        <w:rPr>
          <w:rFonts w:ascii="Times New Roman" w:eastAsia="Times New Roman" w:hAnsi="Times New Roman" w:cs="Times New Roman"/>
          <w:sz w:val="24"/>
          <w:szCs w:val="24"/>
          <w:lang w:eastAsia="en-IN"/>
        </w:rPr>
        <w:lastRenderedPageBreak/>
        <w:t xml:space="preserve">Control </w:t>
      </w:r>
      <w:r w:rsidR="008E427D" w:rsidRPr="00447837">
        <w:rPr>
          <w:rFonts w:ascii="Times New Roman" w:eastAsia="Times New Roman" w:hAnsi="Times New Roman" w:cs="Times New Roman"/>
          <w:sz w:val="24"/>
          <w:szCs w:val="24"/>
          <w:lang w:eastAsia="en-IN"/>
        </w:rPr>
        <w:t>measure; SMBI</w:t>
      </w:r>
      <w:r w:rsidRPr="00447837">
        <w:rPr>
          <w:rFonts w:ascii="Times New Roman" w:eastAsia="Times New Roman" w:hAnsi="Times New Roman" w:cs="Times New Roman"/>
          <w:sz w:val="24"/>
          <w:szCs w:val="24"/>
          <w:lang w:eastAsia="en-IN"/>
        </w:rPr>
        <w:t xml:space="preserve"> provides data storage services to users hence has the significant responsibility of ensuring limitation on damages caused by malicious users.  SMBI can protect their users from API by the implementation of threat modeling software with systems in a developed lifecycle. Facilitation of systematic code review ensures no gaps in the security hence prevent the systems from API hackers.</w:t>
      </w:r>
    </w:p>
    <w:p w:rsidR="005B3209" w:rsidRPr="00447837" w:rsidRDefault="00BF502C" w:rsidP="008E427D">
      <w:pPr>
        <w:spacing w:after="0" w:line="480" w:lineRule="auto"/>
        <w:rPr>
          <w:rFonts w:ascii="Times New Roman" w:eastAsia="Times New Roman" w:hAnsi="Times New Roman" w:cs="Times New Roman"/>
          <w:sz w:val="24"/>
          <w:szCs w:val="24"/>
          <w:lang w:eastAsia="en-IN"/>
        </w:rPr>
      </w:pPr>
      <w:r w:rsidRPr="00447837">
        <w:rPr>
          <w:rFonts w:ascii="Times New Roman" w:eastAsia="Times New Roman" w:hAnsi="Times New Roman" w:cs="Times New Roman"/>
          <w:b/>
          <w:sz w:val="24"/>
          <w:szCs w:val="24"/>
          <w:lang w:eastAsia="en-IN"/>
        </w:rPr>
        <w:t>Denial of Service Attacks</w:t>
      </w:r>
    </w:p>
    <w:p w:rsidR="005B3209" w:rsidRPr="00447837" w:rsidRDefault="00BF502C" w:rsidP="003660DC">
      <w:pPr>
        <w:spacing w:after="0" w:line="480" w:lineRule="auto"/>
        <w:ind w:firstLine="720"/>
        <w:rPr>
          <w:rFonts w:ascii="Times New Roman" w:eastAsia="Times New Roman" w:hAnsi="Times New Roman" w:cs="Times New Roman"/>
          <w:sz w:val="24"/>
          <w:szCs w:val="24"/>
          <w:lang w:eastAsia="en-IN"/>
        </w:rPr>
      </w:pPr>
      <w:r w:rsidRPr="00447837">
        <w:rPr>
          <w:rFonts w:ascii="Times New Roman" w:eastAsia="Times New Roman" w:hAnsi="Times New Roman" w:cs="Times New Roman"/>
          <w:sz w:val="24"/>
          <w:szCs w:val="24"/>
          <w:lang w:eastAsia="en-IN"/>
        </w:rPr>
        <w:t xml:space="preserve">Denial of service attack involves cybercriminals facilitating the unavailability of network resources. </w:t>
      </w:r>
      <w:r w:rsidR="0071284E" w:rsidRPr="00447837">
        <w:rPr>
          <w:rFonts w:ascii="Times New Roman" w:eastAsia="Times New Roman" w:hAnsi="Times New Roman" w:cs="Times New Roman"/>
          <w:sz w:val="24"/>
          <w:szCs w:val="24"/>
          <w:lang w:eastAsia="en-IN"/>
        </w:rPr>
        <w:t>DoS</w:t>
      </w:r>
      <w:r w:rsidRPr="00447837">
        <w:rPr>
          <w:rFonts w:ascii="Times New Roman" w:eastAsia="Times New Roman" w:hAnsi="Times New Roman" w:cs="Times New Roman"/>
          <w:sz w:val="24"/>
          <w:szCs w:val="24"/>
          <w:lang w:eastAsia="en-IN"/>
        </w:rPr>
        <w:t xml:space="preserve"> causes disruptions of services indefinitely or temporarily when the host internet connection is </w:t>
      </w:r>
      <w:r w:rsidR="00BB530F" w:rsidRPr="00447837">
        <w:rPr>
          <w:rFonts w:ascii="Times New Roman" w:eastAsia="Times New Roman" w:hAnsi="Times New Roman" w:cs="Times New Roman"/>
          <w:sz w:val="24"/>
          <w:szCs w:val="24"/>
          <w:lang w:eastAsia="en-IN"/>
        </w:rPr>
        <w:t xml:space="preserve">accessible </w:t>
      </w:r>
      <w:r w:rsidR="00BB530F" w:rsidRPr="00447837">
        <w:rPr>
          <w:rFonts w:ascii="Times New Roman" w:hAnsi="Times New Roman" w:cs="Times New Roman"/>
          <w:sz w:val="24"/>
          <w:szCs w:val="24"/>
          <w:shd w:val="clear" w:color="auto" w:fill="FFFFFF"/>
        </w:rPr>
        <w:t>(Purushothaman, 100)</w:t>
      </w:r>
      <w:r w:rsidRPr="00447837">
        <w:rPr>
          <w:rFonts w:ascii="Times New Roman" w:eastAsia="Times New Roman" w:hAnsi="Times New Roman" w:cs="Times New Roman"/>
          <w:sz w:val="24"/>
          <w:szCs w:val="24"/>
          <w:lang w:eastAsia="en-IN"/>
        </w:rPr>
        <w:t>. Network unavailability leads to adverse effects on the cloud infrastructure, making the stems to time out or slow down. DDoS have the higher processing power, which is an extra expense to the organization bill. The DDoS remain old tactics for online system attackers. The denial of service attacks prevents clients from accessibility to their cloud services and may lead to impaired systems. Persistent denial of services may lead to higher expenses when running services.  The DoS attacks affect cloud availability and speed, causing higher processing power, and severe cases lead to substantial financial losses.</w:t>
      </w:r>
    </w:p>
    <w:p w:rsidR="005B3209" w:rsidRPr="00447837" w:rsidRDefault="008E427D" w:rsidP="003660DC">
      <w:pPr>
        <w:spacing w:after="0" w:line="480" w:lineRule="auto"/>
        <w:ind w:firstLine="720"/>
        <w:rPr>
          <w:rFonts w:ascii="Times New Roman" w:eastAsia="Times New Roman" w:hAnsi="Times New Roman" w:cs="Times New Roman"/>
          <w:sz w:val="24"/>
          <w:szCs w:val="24"/>
          <w:lang w:eastAsia="en-IN"/>
        </w:rPr>
      </w:pPr>
      <w:r w:rsidRPr="00447837">
        <w:rPr>
          <w:rFonts w:ascii="Times New Roman" w:eastAsia="Times New Roman" w:hAnsi="Times New Roman" w:cs="Times New Roman"/>
          <w:sz w:val="24"/>
          <w:szCs w:val="24"/>
          <w:lang w:eastAsia="en-IN"/>
        </w:rPr>
        <w:t xml:space="preserve">The control measure; </w:t>
      </w:r>
      <w:r w:rsidR="00BF502C" w:rsidRPr="00447837">
        <w:rPr>
          <w:rFonts w:ascii="Times New Roman" w:eastAsia="Times New Roman" w:hAnsi="Times New Roman" w:cs="Times New Roman"/>
          <w:sz w:val="24"/>
          <w:szCs w:val="24"/>
          <w:lang w:eastAsia="en-IN"/>
        </w:rPr>
        <w:t>SMBI requires systems that protect cloud services from interference and block all cyber-attacks from happening. The use of the Web Application Firewall (CDN) or Content Delivery Network (WAF) ensures identification of the vulnerabilities associated with DoS.</w:t>
      </w:r>
    </w:p>
    <w:p w:rsidR="007409F5" w:rsidRPr="00447837" w:rsidRDefault="007409F5" w:rsidP="008E427D">
      <w:pPr>
        <w:spacing w:after="0" w:line="480" w:lineRule="auto"/>
        <w:rPr>
          <w:rFonts w:ascii="Times New Roman" w:eastAsia="Times New Roman" w:hAnsi="Times New Roman" w:cs="Times New Roman"/>
          <w:b/>
          <w:sz w:val="24"/>
          <w:szCs w:val="24"/>
          <w:lang w:eastAsia="en-IN"/>
        </w:rPr>
      </w:pPr>
      <w:r w:rsidRPr="00447837">
        <w:rPr>
          <w:rFonts w:ascii="Times New Roman" w:eastAsia="Times New Roman" w:hAnsi="Times New Roman" w:cs="Times New Roman"/>
          <w:b/>
          <w:sz w:val="24"/>
          <w:szCs w:val="24"/>
          <w:lang w:eastAsia="en-IN"/>
        </w:rPr>
        <w:t>Compromised credentials</w:t>
      </w:r>
    </w:p>
    <w:p w:rsidR="008E427D" w:rsidRPr="00447837" w:rsidRDefault="007409F5" w:rsidP="008E427D">
      <w:pPr>
        <w:spacing w:after="0" w:line="480" w:lineRule="auto"/>
        <w:ind w:firstLine="720"/>
        <w:rPr>
          <w:rFonts w:ascii="Times New Roman" w:eastAsia="Times New Roman" w:hAnsi="Times New Roman" w:cs="Times New Roman"/>
          <w:sz w:val="24"/>
          <w:szCs w:val="24"/>
          <w:lang w:eastAsia="en-IN"/>
        </w:rPr>
      </w:pPr>
      <w:r w:rsidRPr="00447837">
        <w:rPr>
          <w:rFonts w:ascii="Times New Roman" w:eastAsia="Times New Roman" w:hAnsi="Times New Roman" w:cs="Times New Roman"/>
          <w:sz w:val="24"/>
          <w:szCs w:val="24"/>
          <w:lang w:eastAsia="en-IN"/>
        </w:rPr>
        <w:t xml:space="preserve">Hijacked accounts lead to loss of passwords and credentials that can cause users difficulties in accessing their accounts. Clients' frustration over the loss of control on their </w:t>
      </w:r>
      <w:r w:rsidRPr="00447837">
        <w:rPr>
          <w:rFonts w:ascii="Times New Roman" w:eastAsia="Times New Roman" w:hAnsi="Times New Roman" w:cs="Times New Roman"/>
          <w:sz w:val="24"/>
          <w:szCs w:val="24"/>
          <w:lang w:eastAsia="en-IN"/>
        </w:rPr>
        <w:lastRenderedPageBreak/>
        <w:t xml:space="preserve">accounts can lead to bad experiences and poor ratings on SMBI services and discourage new users from trusting the Site. Compromised credentials can lead to manipulation of data, or direction of client information to inappropriate sites.  The hijacked account can have competitor firms access clients' information hence putting the business at risk </w:t>
      </w:r>
      <w:r w:rsidRPr="00447837">
        <w:rPr>
          <w:rFonts w:ascii="Times New Roman" w:hAnsi="Times New Roman" w:cs="Times New Roman"/>
          <w:sz w:val="24"/>
          <w:szCs w:val="24"/>
          <w:shd w:val="clear" w:color="auto" w:fill="FFFFFF"/>
        </w:rPr>
        <w:t>(Jeevitha, 17)</w:t>
      </w:r>
      <w:r w:rsidRPr="00447837">
        <w:rPr>
          <w:rFonts w:ascii="Times New Roman" w:eastAsia="Times New Roman" w:hAnsi="Times New Roman" w:cs="Times New Roman"/>
          <w:sz w:val="24"/>
          <w:szCs w:val="24"/>
          <w:lang w:eastAsia="en-IN"/>
        </w:rPr>
        <w:t>. In instances where an account links to other accounts, the other accounts are at risk when the primary account is at risk.</w:t>
      </w:r>
      <w:r w:rsidR="008E427D" w:rsidRPr="00447837">
        <w:rPr>
          <w:rFonts w:ascii="Times New Roman" w:eastAsia="Times New Roman" w:hAnsi="Times New Roman" w:cs="Times New Roman"/>
          <w:sz w:val="24"/>
          <w:szCs w:val="24"/>
          <w:lang w:eastAsia="en-IN"/>
        </w:rPr>
        <w:t xml:space="preserve"> </w:t>
      </w:r>
    </w:p>
    <w:p w:rsidR="007409F5" w:rsidRPr="00447837" w:rsidRDefault="008E427D" w:rsidP="008E427D">
      <w:pPr>
        <w:spacing w:after="0" w:line="480" w:lineRule="auto"/>
        <w:ind w:firstLine="720"/>
        <w:rPr>
          <w:rFonts w:ascii="Times New Roman" w:eastAsia="Times New Roman" w:hAnsi="Times New Roman" w:cs="Times New Roman"/>
          <w:sz w:val="24"/>
          <w:szCs w:val="24"/>
          <w:lang w:eastAsia="en-IN"/>
        </w:rPr>
      </w:pPr>
      <w:r w:rsidRPr="00447837">
        <w:rPr>
          <w:rFonts w:ascii="Times New Roman" w:eastAsia="Times New Roman" w:hAnsi="Times New Roman" w:cs="Times New Roman"/>
          <w:sz w:val="24"/>
          <w:szCs w:val="24"/>
          <w:lang w:eastAsia="en-IN"/>
        </w:rPr>
        <w:t xml:space="preserve">The control measure is to advise </w:t>
      </w:r>
      <w:r w:rsidR="007409F5" w:rsidRPr="00447837">
        <w:rPr>
          <w:rFonts w:ascii="Times New Roman" w:eastAsia="Times New Roman" w:hAnsi="Times New Roman" w:cs="Times New Roman"/>
          <w:sz w:val="24"/>
          <w:szCs w:val="24"/>
          <w:lang w:eastAsia="en-IN"/>
        </w:rPr>
        <w:t xml:space="preserve">clients to use unique secure passwords for each accounts and select a reliable password. Emphasizing that clients secure trusted password in the accounts would lower the risk of hijacked accounts. Creating processes in identification when need to change password would ensure the real user accounts are alert on any changes in the user accounts. </w:t>
      </w:r>
    </w:p>
    <w:p w:rsidR="005B3209" w:rsidRPr="00447837" w:rsidRDefault="00BF502C" w:rsidP="008E427D">
      <w:pPr>
        <w:spacing w:after="0" w:line="480" w:lineRule="auto"/>
        <w:rPr>
          <w:rFonts w:ascii="Times New Roman" w:eastAsia="Times New Roman" w:hAnsi="Times New Roman" w:cs="Times New Roman"/>
          <w:b/>
          <w:sz w:val="24"/>
          <w:szCs w:val="24"/>
          <w:lang w:eastAsia="en-IN"/>
        </w:rPr>
      </w:pPr>
      <w:r w:rsidRPr="00447837">
        <w:rPr>
          <w:rFonts w:ascii="Times New Roman" w:eastAsia="Times New Roman" w:hAnsi="Times New Roman" w:cs="Times New Roman"/>
          <w:b/>
          <w:sz w:val="24"/>
          <w:szCs w:val="24"/>
          <w:lang w:eastAsia="en-IN"/>
        </w:rPr>
        <w:t>Malicious Insiders</w:t>
      </w:r>
    </w:p>
    <w:p w:rsidR="005B3209" w:rsidRPr="00447837" w:rsidRDefault="00BF502C" w:rsidP="008E427D">
      <w:pPr>
        <w:spacing w:after="0" w:line="480" w:lineRule="auto"/>
        <w:ind w:firstLine="720"/>
        <w:rPr>
          <w:rFonts w:ascii="Times New Roman" w:eastAsia="Times New Roman" w:hAnsi="Times New Roman" w:cs="Times New Roman"/>
          <w:sz w:val="24"/>
          <w:szCs w:val="24"/>
          <w:lang w:eastAsia="en-IN"/>
        </w:rPr>
      </w:pPr>
      <w:r w:rsidRPr="00447837">
        <w:rPr>
          <w:rFonts w:ascii="Times New Roman" w:eastAsia="Times New Roman" w:hAnsi="Times New Roman" w:cs="Times New Roman"/>
          <w:sz w:val="24"/>
          <w:szCs w:val="24"/>
          <w:lang w:eastAsia="en-IN"/>
        </w:rPr>
        <w:t>Malicious insiders involve employees, whether former or current, business partners, contractors that access system networks, and use the information without the organization's permission.</w:t>
      </w:r>
      <w:r w:rsidR="008E427D" w:rsidRPr="00447837">
        <w:rPr>
          <w:rFonts w:ascii="Times New Roman" w:eastAsia="Times New Roman" w:hAnsi="Times New Roman" w:cs="Times New Roman"/>
          <w:sz w:val="24"/>
          <w:szCs w:val="24"/>
          <w:lang w:eastAsia="en-IN"/>
        </w:rPr>
        <w:t xml:space="preserve"> The control measure; </w:t>
      </w:r>
      <w:r w:rsidRPr="00447837">
        <w:rPr>
          <w:rFonts w:ascii="Times New Roman" w:eastAsia="Times New Roman" w:hAnsi="Times New Roman" w:cs="Times New Roman"/>
          <w:sz w:val="24"/>
          <w:szCs w:val="24"/>
          <w:lang w:eastAsia="en-IN"/>
        </w:rPr>
        <w:t>SMBI should ensure that customers use encryption keys on the premises for protection and not on the cloud.</w:t>
      </w:r>
    </w:p>
    <w:p w:rsidR="005B3209" w:rsidRPr="00447837" w:rsidRDefault="00BF502C" w:rsidP="008E427D">
      <w:pPr>
        <w:spacing w:after="0" w:line="480" w:lineRule="auto"/>
        <w:rPr>
          <w:rFonts w:ascii="Times New Roman" w:eastAsia="Times New Roman" w:hAnsi="Times New Roman" w:cs="Times New Roman"/>
          <w:sz w:val="24"/>
          <w:szCs w:val="24"/>
          <w:lang w:eastAsia="en-IN"/>
        </w:rPr>
      </w:pPr>
      <w:r w:rsidRPr="00447837">
        <w:rPr>
          <w:rFonts w:ascii="Times New Roman" w:eastAsia="Times New Roman" w:hAnsi="Times New Roman" w:cs="Times New Roman"/>
          <w:b/>
          <w:sz w:val="24"/>
          <w:szCs w:val="24"/>
          <w:lang w:eastAsia="en-IN"/>
        </w:rPr>
        <w:t>Abuse of Cloud Services</w:t>
      </w:r>
    </w:p>
    <w:p w:rsidR="005B3209" w:rsidRPr="00447837" w:rsidRDefault="00BF502C" w:rsidP="003660DC">
      <w:pPr>
        <w:spacing w:after="0" w:line="480" w:lineRule="auto"/>
        <w:ind w:firstLine="720"/>
        <w:rPr>
          <w:rFonts w:ascii="Times New Roman" w:eastAsia="Times New Roman" w:hAnsi="Times New Roman" w:cs="Times New Roman"/>
          <w:sz w:val="24"/>
          <w:szCs w:val="24"/>
          <w:lang w:eastAsia="en-IN"/>
        </w:rPr>
      </w:pPr>
      <w:r w:rsidRPr="00447837">
        <w:rPr>
          <w:rFonts w:ascii="Times New Roman" w:eastAsia="Times New Roman" w:hAnsi="Times New Roman" w:cs="Times New Roman"/>
          <w:sz w:val="24"/>
          <w:szCs w:val="24"/>
          <w:lang w:eastAsia="en-IN"/>
        </w:rPr>
        <w:t>Hackers tend to misuse the cloud services provided by cloud data storage companies by creating an array of cloud servers hence launching DDoS attacks and cause the distribution of pirated software. Services providers should understand the precise definition of abuse</w:t>
      </w:r>
      <w:r w:rsidR="00C249C9" w:rsidRPr="00447837">
        <w:rPr>
          <w:rFonts w:ascii="Times New Roman" w:eastAsia="Times New Roman" w:hAnsi="Times New Roman" w:cs="Times New Roman"/>
          <w:sz w:val="24"/>
          <w:szCs w:val="24"/>
          <w:lang w:eastAsia="en-IN"/>
        </w:rPr>
        <w:t xml:space="preserve"> of cloud services to identify</w:t>
      </w:r>
      <w:r w:rsidRPr="00447837">
        <w:rPr>
          <w:rFonts w:ascii="Times New Roman" w:eastAsia="Times New Roman" w:hAnsi="Times New Roman" w:cs="Times New Roman"/>
          <w:sz w:val="24"/>
          <w:szCs w:val="24"/>
          <w:lang w:eastAsia="en-IN"/>
        </w:rPr>
        <w:t xml:space="preserve"> the means of prevention of the services.</w:t>
      </w:r>
    </w:p>
    <w:p w:rsidR="005B3209" w:rsidRPr="00447837" w:rsidRDefault="00BF502C" w:rsidP="008E427D">
      <w:pPr>
        <w:spacing w:after="0" w:line="480" w:lineRule="auto"/>
        <w:rPr>
          <w:rFonts w:ascii="Times New Roman" w:eastAsia="Times New Roman" w:hAnsi="Times New Roman" w:cs="Times New Roman"/>
          <w:b/>
          <w:sz w:val="24"/>
          <w:szCs w:val="24"/>
          <w:lang w:eastAsia="en-IN"/>
        </w:rPr>
      </w:pPr>
      <w:r w:rsidRPr="00447837">
        <w:rPr>
          <w:rFonts w:ascii="Times New Roman" w:eastAsia="Times New Roman" w:hAnsi="Times New Roman" w:cs="Times New Roman"/>
          <w:b/>
          <w:sz w:val="24"/>
          <w:szCs w:val="24"/>
          <w:lang w:eastAsia="en-IN"/>
        </w:rPr>
        <w:t>Prevention and mitigation Measures</w:t>
      </w:r>
      <w:r w:rsidR="006E3CB0" w:rsidRPr="00447837">
        <w:rPr>
          <w:rFonts w:ascii="Times New Roman" w:eastAsia="Times New Roman" w:hAnsi="Times New Roman" w:cs="Times New Roman"/>
          <w:b/>
          <w:sz w:val="24"/>
          <w:szCs w:val="24"/>
          <w:lang w:eastAsia="en-IN"/>
        </w:rPr>
        <w:t xml:space="preserve"> </w:t>
      </w:r>
    </w:p>
    <w:p w:rsidR="005B3209" w:rsidRPr="00447837" w:rsidRDefault="00BF502C" w:rsidP="003660DC">
      <w:pPr>
        <w:spacing w:after="0" w:line="480" w:lineRule="auto"/>
        <w:ind w:firstLine="720"/>
        <w:rPr>
          <w:rFonts w:ascii="Times New Roman" w:eastAsia="Times New Roman" w:hAnsi="Times New Roman" w:cs="Times New Roman"/>
          <w:sz w:val="24"/>
          <w:szCs w:val="24"/>
          <w:lang w:eastAsia="en-IN"/>
        </w:rPr>
      </w:pPr>
      <w:r w:rsidRPr="00447837">
        <w:rPr>
          <w:rFonts w:ascii="Times New Roman" w:eastAsia="Times New Roman" w:hAnsi="Times New Roman" w:cs="Times New Roman"/>
          <w:sz w:val="24"/>
          <w:szCs w:val="24"/>
          <w:lang w:eastAsia="en-IN"/>
        </w:rPr>
        <w:lastRenderedPageBreak/>
        <w:t>The different types of cyber-attacks require prevention and</w:t>
      </w:r>
      <w:r w:rsidR="00C249C9" w:rsidRPr="00447837">
        <w:rPr>
          <w:rFonts w:ascii="Times New Roman" w:eastAsia="Times New Roman" w:hAnsi="Times New Roman" w:cs="Times New Roman"/>
          <w:sz w:val="24"/>
          <w:szCs w:val="24"/>
          <w:lang w:eastAsia="en-IN"/>
        </w:rPr>
        <w:t xml:space="preserve"> mitigation measures to block</w:t>
      </w:r>
      <w:r w:rsidRPr="00447837">
        <w:rPr>
          <w:rFonts w:ascii="Times New Roman" w:eastAsia="Times New Roman" w:hAnsi="Times New Roman" w:cs="Times New Roman"/>
          <w:sz w:val="24"/>
          <w:szCs w:val="24"/>
          <w:lang w:eastAsia="en-IN"/>
        </w:rPr>
        <w:t xml:space="preserve"> the client's data from attacks by cybercriminals. SMBI needed to ensure clients' data protected from all</w:t>
      </w:r>
      <w:r w:rsidR="00BA3462">
        <w:rPr>
          <w:rFonts w:ascii="Times New Roman" w:eastAsia="Times New Roman" w:hAnsi="Times New Roman" w:cs="Times New Roman"/>
          <w:sz w:val="24"/>
          <w:szCs w:val="24"/>
          <w:lang w:eastAsia="en-IN"/>
        </w:rPr>
        <w:t xml:space="preserve"> kinds of cyber threats. Data l</w:t>
      </w:r>
      <w:r w:rsidRPr="00447837">
        <w:rPr>
          <w:rFonts w:ascii="Times New Roman" w:eastAsia="Times New Roman" w:hAnsi="Times New Roman" w:cs="Times New Roman"/>
          <w:sz w:val="24"/>
          <w:szCs w:val="24"/>
          <w:lang w:eastAsia="en-IN"/>
        </w:rPr>
        <w:t>ose to some parties can cause substantial business losses; hence the importance of prevention of the data breach is mitigation measures cannot compensate for the loss. For example, loss of intellectual property to competitors leads to the production of new products in the market, making a company lose the monopoly position in the market-leading to a massive reduction of income.</w:t>
      </w:r>
    </w:p>
    <w:p w:rsidR="005B3209" w:rsidRPr="00447837" w:rsidRDefault="00BF502C" w:rsidP="003660DC">
      <w:pPr>
        <w:spacing w:after="0" w:line="480" w:lineRule="auto"/>
        <w:ind w:firstLine="720"/>
        <w:rPr>
          <w:rFonts w:ascii="Times New Roman" w:eastAsia="Times New Roman" w:hAnsi="Times New Roman" w:cs="Times New Roman"/>
          <w:sz w:val="24"/>
          <w:szCs w:val="24"/>
          <w:lang w:eastAsia="en-IN"/>
        </w:rPr>
      </w:pPr>
      <w:r w:rsidRPr="00447837">
        <w:rPr>
          <w:rFonts w:ascii="Times New Roman" w:eastAsia="Times New Roman" w:hAnsi="Times New Roman" w:cs="Times New Roman"/>
          <w:sz w:val="24"/>
          <w:szCs w:val="24"/>
          <w:lang w:eastAsia="en-IN"/>
        </w:rPr>
        <w:t xml:space="preserve">Encryption of data makes applications and </w:t>
      </w:r>
      <w:r w:rsidR="008E427D" w:rsidRPr="00447837">
        <w:rPr>
          <w:rFonts w:ascii="Times New Roman" w:eastAsia="Times New Roman" w:hAnsi="Times New Roman" w:cs="Times New Roman"/>
          <w:sz w:val="24"/>
          <w:szCs w:val="24"/>
          <w:lang w:eastAsia="en-IN"/>
        </w:rPr>
        <w:t>software</w:t>
      </w:r>
      <w:r w:rsidRPr="00447837">
        <w:rPr>
          <w:rFonts w:ascii="Times New Roman" w:eastAsia="Times New Roman" w:hAnsi="Times New Roman" w:cs="Times New Roman"/>
          <w:sz w:val="24"/>
          <w:szCs w:val="24"/>
          <w:lang w:eastAsia="en-IN"/>
        </w:rPr>
        <w:t xml:space="preserve"> less user friendly hence prevention cyber-attacks. When cyber attackers access data, data privacy laws assist clients in recovering the lost information. Clients require the formation of mis</w:t>
      </w:r>
      <w:r w:rsidR="003660DC" w:rsidRPr="00447837">
        <w:rPr>
          <w:rFonts w:ascii="Times New Roman" w:eastAsia="Times New Roman" w:hAnsi="Times New Roman" w:cs="Times New Roman"/>
          <w:sz w:val="24"/>
          <w:szCs w:val="24"/>
          <w:lang w:eastAsia="en-IN"/>
        </w:rPr>
        <w:t>configuration and how to deny ac</w:t>
      </w:r>
      <w:r w:rsidRPr="00447837">
        <w:rPr>
          <w:rFonts w:ascii="Times New Roman" w:eastAsia="Times New Roman" w:hAnsi="Times New Roman" w:cs="Times New Roman"/>
          <w:sz w:val="24"/>
          <w:szCs w:val="24"/>
          <w:lang w:eastAsia="en-IN"/>
        </w:rPr>
        <w:t>cess permission. SMBI requires to use techniques that scan misconfigured resources and solve issues in real-time.  Implementation of proper security to prevent cyber-attacks prevents legal repercussions for SMBI. The threat models require updates for the continuous check-up of the security status.</w:t>
      </w:r>
    </w:p>
    <w:p w:rsidR="005B3209" w:rsidRPr="00447837" w:rsidRDefault="00BF502C" w:rsidP="00E25F63">
      <w:pPr>
        <w:spacing w:after="0" w:line="480" w:lineRule="auto"/>
        <w:ind w:firstLine="720"/>
        <w:rPr>
          <w:rFonts w:ascii="Times New Roman" w:eastAsia="Times New Roman" w:hAnsi="Times New Roman" w:cs="Times New Roman"/>
          <w:sz w:val="24"/>
          <w:szCs w:val="24"/>
          <w:lang w:eastAsia="en-IN"/>
        </w:rPr>
      </w:pPr>
      <w:r w:rsidRPr="00447837">
        <w:rPr>
          <w:rFonts w:ascii="Times New Roman" w:eastAsia="Times New Roman" w:hAnsi="Times New Roman" w:cs="Times New Roman"/>
          <w:sz w:val="24"/>
          <w:szCs w:val="24"/>
          <w:lang w:eastAsia="en-IN"/>
        </w:rPr>
        <w:t xml:space="preserve">Ensuring systems have strict identity access for users ensures accounts are secure. The provision of two-factor authentication for accounts prevents malicious users from accessing clients' accounts. For account hijacking prevention, SMBI should consider IAM controls in as mitigation of the account hijacking. Teaching the security teams proper installation and configuration of computer system networks would assist in the prevention of insider threats. Employees require protection strategy to ensure the data carried on their laptops while out of work is protected from phishing. The Company should have restricted access to security systems with only specific employees accessing the central servers.  Monitoring access to all computer servers of the organization can assist in the prevention of malicious attacks. </w:t>
      </w:r>
      <w:r w:rsidR="003660DC" w:rsidRPr="00447837">
        <w:rPr>
          <w:rFonts w:ascii="Times New Roman" w:eastAsia="Times New Roman" w:hAnsi="Times New Roman" w:cs="Times New Roman"/>
          <w:sz w:val="24"/>
          <w:szCs w:val="24"/>
          <w:lang w:eastAsia="en-IN"/>
        </w:rPr>
        <w:t>Practicing</w:t>
      </w:r>
      <w:r w:rsidRPr="00447837">
        <w:rPr>
          <w:rFonts w:ascii="Times New Roman" w:eastAsia="Times New Roman" w:hAnsi="Times New Roman" w:cs="Times New Roman"/>
          <w:sz w:val="24"/>
          <w:szCs w:val="24"/>
          <w:lang w:eastAsia="en-IN"/>
        </w:rPr>
        <w:t xml:space="preserve"> API </w:t>
      </w:r>
      <w:r w:rsidRPr="00447837">
        <w:rPr>
          <w:rFonts w:ascii="Times New Roman" w:eastAsia="Times New Roman" w:hAnsi="Times New Roman" w:cs="Times New Roman"/>
          <w:sz w:val="24"/>
          <w:szCs w:val="24"/>
          <w:lang w:eastAsia="en-IN"/>
        </w:rPr>
        <w:lastRenderedPageBreak/>
        <w:t xml:space="preserve">hygiene in SMBI would ensure API keys protection.  Cloud Infrastructure Management Interface (CIMI) includes the recommended API frameworks that provide high security in the Company.  The provision of energetic control planes assists in safe, and verification is hence protecting cloud-based data. </w:t>
      </w:r>
    </w:p>
    <w:p w:rsidR="00E25F63" w:rsidRPr="00447837" w:rsidRDefault="00BF502C" w:rsidP="008E427D">
      <w:pPr>
        <w:spacing w:after="0" w:line="480" w:lineRule="auto"/>
        <w:ind w:firstLine="720"/>
        <w:rPr>
          <w:rFonts w:ascii="Times New Roman" w:eastAsia="Times New Roman" w:hAnsi="Times New Roman" w:cs="Times New Roman"/>
          <w:sz w:val="24"/>
          <w:szCs w:val="24"/>
          <w:lang w:eastAsia="en-IN"/>
        </w:rPr>
      </w:pPr>
      <w:r w:rsidRPr="00447837">
        <w:rPr>
          <w:rFonts w:ascii="Times New Roman" w:eastAsia="Times New Roman" w:hAnsi="Times New Roman" w:cs="Times New Roman"/>
          <w:sz w:val="24"/>
          <w:szCs w:val="24"/>
          <w:lang w:eastAsia="en-IN"/>
        </w:rPr>
        <w:t xml:space="preserve">Each organization implements a plan to ensure the protection of data depending on the type of data the organization handles. SMBI should provide different security protocols to ensure the protection of confidential information. In the prevention of data loss, SMBI should ensure offsite storage of data and secure distribution of data alongside different </w:t>
      </w:r>
      <w:r w:rsidR="008E427D" w:rsidRPr="00447837">
        <w:rPr>
          <w:rFonts w:ascii="Times New Roman" w:eastAsia="Times New Roman" w:hAnsi="Times New Roman" w:cs="Times New Roman"/>
          <w:sz w:val="24"/>
          <w:szCs w:val="24"/>
          <w:lang w:eastAsia="en-IN"/>
        </w:rPr>
        <w:t>applications. Data</w:t>
      </w:r>
      <w:r w:rsidRPr="00447837">
        <w:rPr>
          <w:rFonts w:ascii="Times New Roman" w:eastAsia="Times New Roman" w:hAnsi="Times New Roman" w:cs="Times New Roman"/>
          <w:sz w:val="24"/>
          <w:szCs w:val="24"/>
          <w:lang w:eastAsia="en-IN"/>
        </w:rPr>
        <w:t xml:space="preserve"> security threats should not happen when the right preventive and mitigation measures in place by cloud data storage companies since that puts so many individuals and the institution at risk of losing very critical information</w:t>
      </w:r>
      <w:r w:rsidR="00BB530F" w:rsidRPr="00447837">
        <w:rPr>
          <w:rFonts w:ascii="Times New Roman" w:eastAsia="Times New Roman" w:hAnsi="Times New Roman" w:cs="Times New Roman"/>
          <w:sz w:val="24"/>
          <w:szCs w:val="24"/>
          <w:lang w:eastAsia="en-IN"/>
        </w:rPr>
        <w:t xml:space="preserve"> </w:t>
      </w:r>
      <w:r w:rsidR="00BB530F" w:rsidRPr="00447837">
        <w:rPr>
          <w:rFonts w:ascii="Times New Roman" w:hAnsi="Times New Roman" w:cs="Times New Roman"/>
          <w:sz w:val="24"/>
          <w:szCs w:val="24"/>
          <w:shd w:val="clear" w:color="auto" w:fill="FFFFFF"/>
        </w:rPr>
        <w:t>(Adam, 45)</w:t>
      </w:r>
      <w:r w:rsidRPr="00447837">
        <w:rPr>
          <w:rFonts w:ascii="Times New Roman" w:eastAsia="Times New Roman" w:hAnsi="Times New Roman" w:cs="Times New Roman"/>
          <w:sz w:val="24"/>
          <w:szCs w:val="24"/>
          <w:lang w:eastAsia="en-IN"/>
        </w:rPr>
        <w:t xml:space="preserve">. In cases of failure of the prevention measures, cloud data storage companies should ensure the provision of information to customers about the cybercriminals after the penetration tests. </w:t>
      </w:r>
    </w:p>
    <w:p w:rsidR="005B3209" w:rsidRPr="00447837" w:rsidRDefault="00BF502C" w:rsidP="008E427D">
      <w:pPr>
        <w:spacing w:after="0" w:line="480" w:lineRule="auto"/>
        <w:rPr>
          <w:rFonts w:ascii="Times New Roman" w:eastAsia="Times New Roman" w:hAnsi="Times New Roman" w:cs="Times New Roman"/>
          <w:b/>
          <w:sz w:val="24"/>
          <w:szCs w:val="24"/>
          <w:lang w:eastAsia="en-IN"/>
        </w:rPr>
      </w:pPr>
      <w:r w:rsidRPr="00447837">
        <w:rPr>
          <w:rFonts w:ascii="Times New Roman" w:eastAsia="Times New Roman" w:hAnsi="Times New Roman" w:cs="Times New Roman"/>
          <w:b/>
          <w:sz w:val="24"/>
          <w:szCs w:val="24"/>
          <w:lang w:eastAsia="en-IN"/>
        </w:rPr>
        <w:t>Conclusion</w:t>
      </w:r>
    </w:p>
    <w:p w:rsidR="005B3209" w:rsidRPr="00447837" w:rsidRDefault="00BF502C" w:rsidP="003660DC">
      <w:pPr>
        <w:spacing w:after="0" w:line="480" w:lineRule="auto"/>
        <w:ind w:firstLine="720"/>
        <w:rPr>
          <w:rFonts w:ascii="Times New Roman" w:hAnsi="Times New Roman" w:cs="Times New Roman"/>
          <w:sz w:val="24"/>
          <w:szCs w:val="24"/>
        </w:rPr>
      </w:pPr>
      <w:r w:rsidRPr="00447837">
        <w:rPr>
          <w:rFonts w:ascii="Times New Roman" w:hAnsi="Times New Roman" w:cs="Times New Roman"/>
          <w:sz w:val="24"/>
          <w:szCs w:val="24"/>
        </w:rPr>
        <w:t>Data security for cloud data company is critical since manipulation of the data can lead to loss of customer confidence hence losing clients, which translates to lower-income. The primary responsibility fo</w:t>
      </w:r>
      <w:r w:rsidR="00BA2CE9" w:rsidRPr="00447837">
        <w:rPr>
          <w:rFonts w:ascii="Times New Roman" w:hAnsi="Times New Roman" w:cs="Times New Roman"/>
          <w:sz w:val="24"/>
          <w:szCs w:val="24"/>
        </w:rPr>
        <w:t xml:space="preserve">r cloud data storage companies is </w:t>
      </w:r>
      <w:r w:rsidRPr="00447837">
        <w:rPr>
          <w:rFonts w:ascii="Times New Roman" w:hAnsi="Times New Roman" w:cs="Times New Roman"/>
          <w:sz w:val="24"/>
          <w:szCs w:val="24"/>
        </w:rPr>
        <w:t>safety st</w:t>
      </w:r>
      <w:r w:rsidR="00BA2CE9" w:rsidRPr="00447837">
        <w:rPr>
          <w:rFonts w:ascii="Times New Roman" w:hAnsi="Times New Roman" w:cs="Times New Roman"/>
          <w:sz w:val="24"/>
          <w:szCs w:val="24"/>
        </w:rPr>
        <w:t xml:space="preserve">orage of </w:t>
      </w:r>
      <w:r w:rsidR="00DA6A39" w:rsidRPr="00447837">
        <w:rPr>
          <w:rFonts w:ascii="Times New Roman" w:hAnsi="Times New Roman" w:cs="Times New Roman"/>
          <w:sz w:val="24"/>
          <w:szCs w:val="24"/>
        </w:rPr>
        <w:t>data.</w:t>
      </w:r>
      <w:r w:rsidRPr="00447837">
        <w:rPr>
          <w:rFonts w:ascii="Times New Roman" w:hAnsi="Times New Roman" w:cs="Times New Roman"/>
          <w:sz w:val="24"/>
          <w:szCs w:val="24"/>
        </w:rPr>
        <w:t xml:space="preserve"> Preventive and mitigation measures in ensuring cloud data security are </w:t>
      </w:r>
      <w:r w:rsidR="007409F5" w:rsidRPr="00447837">
        <w:rPr>
          <w:rFonts w:ascii="Times New Roman" w:hAnsi="Times New Roman" w:cs="Times New Roman"/>
          <w:sz w:val="24"/>
          <w:szCs w:val="24"/>
        </w:rPr>
        <w:t>vital in</w:t>
      </w:r>
      <w:r w:rsidR="00BA2CE9" w:rsidRPr="00447837">
        <w:rPr>
          <w:rFonts w:ascii="Times New Roman" w:hAnsi="Times New Roman" w:cs="Times New Roman"/>
          <w:sz w:val="24"/>
          <w:szCs w:val="24"/>
        </w:rPr>
        <w:t xml:space="preserve"> ensuring trust between clients and cloud data companies.</w:t>
      </w:r>
      <w:r w:rsidR="00BA3462">
        <w:rPr>
          <w:rFonts w:ascii="Times New Roman" w:hAnsi="Times New Roman" w:cs="Times New Roman"/>
          <w:sz w:val="24"/>
          <w:szCs w:val="24"/>
        </w:rPr>
        <w:t xml:space="preserve"> </w:t>
      </w:r>
    </w:p>
    <w:p w:rsidR="005B3209" w:rsidRPr="00447837" w:rsidRDefault="005B3209" w:rsidP="005B3209">
      <w:pPr>
        <w:spacing w:line="480" w:lineRule="auto"/>
        <w:rPr>
          <w:rFonts w:ascii="Times New Roman" w:hAnsi="Times New Roman" w:cs="Times New Roman"/>
          <w:sz w:val="24"/>
          <w:szCs w:val="24"/>
        </w:rPr>
      </w:pPr>
    </w:p>
    <w:p w:rsidR="007409F5" w:rsidRPr="00447837" w:rsidRDefault="007409F5" w:rsidP="005B3209">
      <w:pPr>
        <w:spacing w:line="480" w:lineRule="auto"/>
        <w:rPr>
          <w:rFonts w:ascii="Times New Roman" w:hAnsi="Times New Roman" w:cs="Times New Roman"/>
          <w:sz w:val="24"/>
          <w:szCs w:val="24"/>
        </w:rPr>
      </w:pPr>
    </w:p>
    <w:p w:rsidR="00447837" w:rsidRPr="00447837" w:rsidRDefault="00447837" w:rsidP="005B3209">
      <w:pPr>
        <w:spacing w:line="480" w:lineRule="auto"/>
        <w:rPr>
          <w:rFonts w:ascii="Times New Roman" w:hAnsi="Times New Roman" w:cs="Times New Roman"/>
          <w:sz w:val="24"/>
          <w:szCs w:val="24"/>
        </w:rPr>
      </w:pPr>
    </w:p>
    <w:p w:rsidR="00BB530F" w:rsidRPr="00447837" w:rsidRDefault="00BB530F" w:rsidP="005B3209">
      <w:pPr>
        <w:spacing w:line="480" w:lineRule="auto"/>
        <w:rPr>
          <w:rFonts w:ascii="Times New Roman" w:hAnsi="Times New Roman" w:cs="Times New Roman"/>
          <w:sz w:val="24"/>
          <w:szCs w:val="24"/>
        </w:rPr>
      </w:pPr>
    </w:p>
    <w:p w:rsidR="005B3209" w:rsidRPr="00447837" w:rsidRDefault="00BF502C" w:rsidP="00BB530F">
      <w:pPr>
        <w:spacing w:line="480" w:lineRule="auto"/>
        <w:jc w:val="center"/>
        <w:rPr>
          <w:rFonts w:ascii="Times New Roman" w:hAnsi="Times New Roman" w:cs="Times New Roman"/>
          <w:sz w:val="24"/>
          <w:szCs w:val="24"/>
        </w:rPr>
      </w:pPr>
      <w:r w:rsidRPr="00447837">
        <w:rPr>
          <w:rFonts w:ascii="Times New Roman" w:hAnsi="Times New Roman" w:cs="Times New Roman"/>
          <w:sz w:val="24"/>
          <w:szCs w:val="24"/>
        </w:rPr>
        <w:lastRenderedPageBreak/>
        <w:t>Works Cited.</w:t>
      </w:r>
    </w:p>
    <w:p w:rsidR="00447837" w:rsidRPr="00447837" w:rsidRDefault="00447837" w:rsidP="00BB530F">
      <w:pPr>
        <w:spacing w:after="0" w:line="480" w:lineRule="auto"/>
        <w:ind w:left="720" w:hanging="720"/>
        <w:rPr>
          <w:rFonts w:ascii="Times New Roman" w:hAnsi="Times New Roman" w:cs="Times New Roman"/>
          <w:sz w:val="24"/>
          <w:szCs w:val="24"/>
          <w:shd w:val="clear" w:color="auto" w:fill="FFFFFF"/>
        </w:rPr>
      </w:pPr>
      <w:r w:rsidRPr="00447837">
        <w:rPr>
          <w:rFonts w:ascii="Times New Roman" w:hAnsi="Times New Roman" w:cs="Times New Roman"/>
          <w:sz w:val="24"/>
          <w:szCs w:val="24"/>
          <w:shd w:val="clear" w:color="auto" w:fill="FFFFFF"/>
        </w:rPr>
        <w:t xml:space="preserve">Adams, C. "Top Cloud Data Security Risks, Threats, And Concerns." (2017).   </w:t>
      </w:r>
    </w:p>
    <w:p w:rsidR="00447837" w:rsidRPr="00447837" w:rsidRDefault="00447837" w:rsidP="00BB530F">
      <w:pPr>
        <w:spacing w:after="0" w:line="480" w:lineRule="auto"/>
        <w:ind w:left="720" w:hanging="720"/>
        <w:rPr>
          <w:rFonts w:ascii="Times New Roman" w:hAnsi="Times New Roman" w:cs="Times New Roman"/>
          <w:sz w:val="24"/>
          <w:szCs w:val="24"/>
        </w:rPr>
      </w:pPr>
      <w:r w:rsidRPr="00447837">
        <w:rPr>
          <w:rFonts w:ascii="Times New Roman" w:hAnsi="Times New Roman" w:cs="Times New Roman"/>
          <w:sz w:val="24"/>
          <w:szCs w:val="24"/>
          <w:shd w:val="clear" w:color="auto" w:fill="FFFFFF"/>
        </w:rPr>
        <w:t>Jeevitha, B. K., J. Thriveni, and K. R. Venugopal. "Data Storage Security and Privacy in Cloud Computing: A Comprehensive Survey." </w:t>
      </w:r>
      <w:r w:rsidRPr="00447837">
        <w:rPr>
          <w:rFonts w:ascii="Times New Roman" w:hAnsi="Times New Roman" w:cs="Times New Roman"/>
          <w:i/>
          <w:iCs/>
          <w:sz w:val="24"/>
          <w:szCs w:val="24"/>
          <w:shd w:val="clear" w:color="auto" w:fill="FFFFFF"/>
        </w:rPr>
        <w:t>International Journal of Computer Applications</w:t>
      </w:r>
      <w:r w:rsidRPr="00447837">
        <w:rPr>
          <w:rFonts w:ascii="Times New Roman" w:hAnsi="Times New Roman" w:cs="Times New Roman"/>
          <w:sz w:val="24"/>
          <w:szCs w:val="24"/>
          <w:shd w:val="clear" w:color="auto" w:fill="FFFFFF"/>
        </w:rPr>
        <w:t xml:space="preserve"> 156.12 (2016): 16-27.  </w:t>
      </w:r>
    </w:p>
    <w:p w:rsidR="00447837" w:rsidRPr="00447837" w:rsidRDefault="00447837" w:rsidP="00BB530F">
      <w:pPr>
        <w:spacing w:after="0" w:line="480" w:lineRule="auto"/>
        <w:ind w:left="720" w:hanging="720"/>
        <w:rPr>
          <w:rFonts w:ascii="Times New Roman" w:hAnsi="Times New Roman" w:cs="Times New Roman"/>
          <w:sz w:val="24"/>
          <w:szCs w:val="24"/>
          <w:shd w:val="clear" w:color="auto" w:fill="FFFFFF"/>
        </w:rPr>
      </w:pPr>
      <w:r w:rsidRPr="00447837">
        <w:rPr>
          <w:rFonts w:ascii="Times New Roman" w:hAnsi="Times New Roman" w:cs="Times New Roman"/>
          <w:sz w:val="24"/>
          <w:szCs w:val="24"/>
          <w:shd w:val="clear" w:color="auto" w:fill="FFFFFF"/>
        </w:rPr>
        <w:t>Purushothaman, Deepanchakaravarthi, and Sunitha Abburu. "An approach for data storage security in cloud computing." </w:t>
      </w:r>
      <w:r w:rsidRPr="00447837">
        <w:rPr>
          <w:rFonts w:ascii="Times New Roman" w:hAnsi="Times New Roman" w:cs="Times New Roman"/>
          <w:i/>
          <w:iCs/>
          <w:sz w:val="24"/>
          <w:szCs w:val="24"/>
          <w:shd w:val="clear" w:color="auto" w:fill="FFFFFF"/>
        </w:rPr>
        <w:t>International Journal of Computer Science Issues (IJCSI)</w:t>
      </w:r>
      <w:r w:rsidRPr="00447837">
        <w:rPr>
          <w:rFonts w:ascii="Times New Roman" w:hAnsi="Times New Roman" w:cs="Times New Roman"/>
          <w:sz w:val="24"/>
          <w:szCs w:val="24"/>
          <w:shd w:val="clear" w:color="auto" w:fill="FFFFFF"/>
        </w:rPr>
        <w:t xml:space="preserve"> 9.2 (2012): 100.   </w:t>
      </w:r>
    </w:p>
    <w:p w:rsidR="00447837" w:rsidRPr="00447837" w:rsidRDefault="00447837" w:rsidP="00BB530F">
      <w:pPr>
        <w:spacing w:after="0" w:line="480" w:lineRule="auto"/>
        <w:ind w:left="720" w:hanging="720"/>
        <w:rPr>
          <w:rFonts w:ascii="Times New Roman" w:hAnsi="Times New Roman" w:cs="Times New Roman"/>
          <w:sz w:val="24"/>
          <w:szCs w:val="24"/>
          <w:shd w:val="clear" w:color="auto" w:fill="FFFFFF"/>
        </w:rPr>
      </w:pPr>
      <w:r w:rsidRPr="00447837">
        <w:rPr>
          <w:rFonts w:ascii="Times New Roman" w:hAnsi="Times New Roman" w:cs="Times New Roman"/>
          <w:sz w:val="24"/>
          <w:szCs w:val="24"/>
          <w:shd w:val="clear" w:color="auto" w:fill="FFFFFF"/>
        </w:rPr>
        <w:t xml:space="preserve">Roberts, Chris. "Cloud, Risk, and Security."  (2011)10-12.   </w:t>
      </w:r>
    </w:p>
    <w:p w:rsidR="00C6428F" w:rsidRPr="00447837" w:rsidRDefault="00BF502C" w:rsidP="00BB530F">
      <w:pPr>
        <w:spacing w:after="0" w:line="480" w:lineRule="auto"/>
        <w:ind w:left="720" w:hanging="720"/>
        <w:rPr>
          <w:rFonts w:ascii="Times New Roman" w:hAnsi="Times New Roman" w:cs="Times New Roman"/>
          <w:sz w:val="24"/>
          <w:szCs w:val="24"/>
        </w:rPr>
      </w:pPr>
      <w:r w:rsidRPr="00447837">
        <w:rPr>
          <w:rFonts w:ascii="Times New Roman" w:hAnsi="Times New Roman" w:cs="Times New Roman"/>
          <w:sz w:val="24"/>
          <w:szCs w:val="24"/>
          <w:shd w:val="clear" w:color="auto" w:fill="FFFFFF"/>
        </w:rPr>
        <w:t>.</w:t>
      </w:r>
    </w:p>
    <w:p w:rsidR="00C6428F" w:rsidRPr="00447837" w:rsidRDefault="00C6428F" w:rsidP="00BB530F">
      <w:pPr>
        <w:spacing w:after="0" w:line="480" w:lineRule="auto"/>
        <w:ind w:left="720" w:hanging="720"/>
        <w:rPr>
          <w:rFonts w:ascii="Times New Roman" w:hAnsi="Times New Roman" w:cs="Times New Roman"/>
          <w:sz w:val="24"/>
          <w:szCs w:val="24"/>
        </w:rPr>
      </w:pPr>
    </w:p>
    <w:sectPr w:rsidR="00C6428F" w:rsidRPr="00447837" w:rsidSect="0089273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75EB" w:rsidRDefault="008975EB">
      <w:pPr>
        <w:spacing w:after="0" w:line="240" w:lineRule="auto"/>
      </w:pPr>
      <w:r>
        <w:separator/>
      </w:r>
    </w:p>
  </w:endnote>
  <w:endnote w:type="continuationSeparator" w:id="0">
    <w:p w:rsidR="008975EB" w:rsidRDefault="008975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75EB" w:rsidRDefault="008975EB">
      <w:pPr>
        <w:spacing w:after="0" w:line="240" w:lineRule="auto"/>
      </w:pPr>
      <w:r>
        <w:separator/>
      </w:r>
    </w:p>
  </w:footnote>
  <w:footnote w:type="continuationSeparator" w:id="0">
    <w:p w:rsidR="008975EB" w:rsidRDefault="008975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094088624"/>
      <w:docPartObj>
        <w:docPartGallery w:val="Page Numbers (Top of Page)"/>
        <w:docPartUnique/>
      </w:docPartObj>
    </w:sdtPr>
    <w:sdtEndPr>
      <w:rPr>
        <w:noProof/>
      </w:rPr>
    </w:sdtEndPr>
    <w:sdtContent>
      <w:p w:rsidR="005B3209" w:rsidRPr="008E427D" w:rsidRDefault="00BF502C" w:rsidP="005B3209">
        <w:pPr>
          <w:pStyle w:val="Header"/>
          <w:tabs>
            <w:tab w:val="left" w:pos="8067"/>
          </w:tabs>
          <w:rPr>
            <w:rFonts w:ascii="Times New Roman" w:hAnsi="Times New Roman" w:cs="Times New Roman"/>
            <w:sz w:val="24"/>
            <w:szCs w:val="24"/>
          </w:rPr>
        </w:pPr>
        <w:r w:rsidRPr="008E427D">
          <w:rPr>
            <w:rFonts w:ascii="Times New Roman" w:hAnsi="Times New Roman" w:cs="Times New Roman"/>
            <w:sz w:val="24"/>
            <w:szCs w:val="24"/>
          </w:rPr>
          <w:tab/>
        </w:r>
        <w:r w:rsidRPr="008E427D">
          <w:rPr>
            <w:rFonts w:ascii="Times New Roman" w:hAnsi="Times New Roman" w:cs="Times New Roman"/>
            <w:sz w:val="24"/>
            <w:szCs w:val="24"/>
          </w:rPr>
          <w:tab/>
        </w:r>
        <w:r w:rsidRPr="008E427D">
          <w:rPr>
            <w:rFonts w:ascii="Times New Roman" w:hAnsi="Times New Roman" w:cs="Times New Roman"/>
            <w:sz w:val="24"/>
            <w:szCs w:val="24"/>
          </w:rPr>
          <w:tab/>
        </w:r>
        <w:r w:rsidR="008E427D" w:rsidRPr="008E427D">
          <w:rPr>
            <w:rFonts w:ascii="Times New Roman" w:hAnsi="Times New Roman" w:cs="Times New Roman"/>
            <w:sz w:val="24"/>
            <w:szCs w:val="24"/>
          </w:rPr>
          <w:t>Surname</w:t>
        </w:r>
        <w:r w:rsidRPr="008E427D">
          <w:rPr>
            <w:rFonts w:ascii="Times New Roman" w:hAnsi="Times New Roman" w:cs="Times New Roman"/>
            <w:sz w:val="24"/>
            <w:szCs w:val="24"/>
          </w:rPr>
          <w:fldChar w:fldCharType="begin"/>
        </w:r>
        <w:r w:rsidRPr="008E427D">
          <w:rPr>
            <w:rFonts w:ascii="Times New Roman" w:hAnsi="Times New Roman" w:cs="Times New Roman"/>
            <w:sz w:val="24"/>
            <w:szCs w:val="24"/>
          </w:rPr>
          <w:instrText xml:space="preserve"> PAGE   \* MERGEFORMAT </w:instrText>
        </w:r>
        <w:r w:rsidRPr="008E427D">
          <w:rPr>
            <w:rFonts w:ascii="Times New Roman" w:hAnsi="Times New Roman" w:cs="Times New Roman"/>
            <w:sz w:val="24"/>
            <w:szCs w:val="24"/>
          </w:rPr>
          <w:fldChar w:fldCharType="separate"/>
        </w:r>
        <w:r w:rsidR="000E7B9C">
          <w:rPr>
            <w:rFonts w:ascii="Times New Roman" w:hAnsi="Times New Roman" w:cs="Times New Roman"/>
            <w:noProof/>
            <w:sz w:val="24"/>
            <w:szCs w:val="24"/>
          </w:rPr>
          <w:t>3</w:t>
        </w:r>
        <w:r w:rsidRPr="008E427D">
          <w:rPr>
            <w:rFonts w:ascii="Times New Roman" w:hAnsi="Times New Roman" w:cs="Times New Roman"/>
            <w:noProof/>
            <w:sz w:val="24"/>
            <w:szCs w:val="24"/>
          </w:rPr>
          <w:fldChar w:fldCharType="end"/>
        </w:r>
      </w:p>
    </w:sdtContent>
  </w:sdt>
  <w:p w:rsidR="00731D93" w:rsidRPr="008E427D" w:rsidRDefault="00731D93">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1265D"/>
    <w:multiLevelType w:val="multilevel"/>
    <w:tmpl w:val="0BDEB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A0185D"/>
    <w:multiLevelType w:val="multilevel"/>
    <w:tmpl w:val="C122A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5004C82"/>
    <w:multiLevelType w:val="multilevel"/>
    <w:tmpl w:val="BE9CD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F2173A5"/>
    <w:multiLevelType w:val="multilevel"/>
    <w:tmpl w:val="9C6A1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2863D1"/>
    <w:multiLevelType w:val="multilevel"/>
    <w:tmpl w:val="16FC0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0061A79"/>
    <w:multiLevelType w:val="multilevel"/>
    <w:tmpl w:val="782CC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7811C1A"/>
    <w:multiLevelType w:val="multilevel"/>
    <w:tmpl w:val="AAEE0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542466B"/>
    <w:multiLevelType w:val="multilevel"/>
    <w:tmpl w:val="5D1C8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C686988"/>
    <w:multiLevelType w:val="multilevel"/>
    <w:tmpl w:val="B99C2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1381B8D"/>
    <w:multiLevelType w:val="multilevel"/>
    <w:tmpl w:val="41142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2AB2B1C"/>
    <w:multiLevelType w:val="multilevel"/>
    <w:tmpl w:val="2EC48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6CA5AA5"/>
    <w:multiLevelType w:val="multilevel"/>
    <w:tmpl w:val="81B20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83242E9"/>
    <w:multiLevelType w:val="multilevel"/>
    <w:tmpl w:val="46045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D792247"/>
    <w:multiLevelType w:val="multilevel"/>
    <w:tmpl w:val="5FA00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61571EF"/>
    <w:multiLevelType w:val="multilevel"/>
    <w:tmpl w:val="5C4A0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534106E"/>
    <w:multiLevelType w:val="multilevel"/>
    <w:tmpl w:val="03E60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8CB5C41"/>
    <w:multiLevelType w:val="multilevel"/>
    <w:tmpl w:val="D1A40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E7760AD"/>
    <w:multiLevelType w:val="multilevel"/>
    <w:tmpl w:val="17464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
  </w:num>
  <w:num w:numId="3">
    <w:abstractNumId w:val="17"/>
  </w:num>
  <w:num w:numId="4">
    <w:abstractNumId w:val="12"/>
  </w:num>
  <w:num w:numId="5">
    <w:abstractNumId w:val="0"/>
  </w:num>
  <w:num w:numId="6">
    <w:abstractNumId w:val="7"/>
  </w:num>
  <w:num w:numId="7">
    <w:abstractNumId w:val="10"/>
  </w:num>
  <w:num w:numId="8">
    <w:abstractNumId w:val="16"/>
  </w:num>
  <w:num w:numId="9">
    <w:abstractNumId w:val="9"/>
  </w:num>
  <w:num w:numId="10">
    <w:abstractNumId w:val="14"/>
  </w:num>
  <w:num w:numId="11">
    <w:abstractNumId w:val="6"/>
  </w:num>
  <w:num w:numId="12">
    <w:abstractNumId w:val="15"/>
  </w:num>
  <w:num w:numId="13">
    <w:abstractNumId w:val="8"/>
  </w:num>
  <w:num w:numId="14">
    <w:abstractNumId w:val="5"/>
  </w:num>
  <w:num w:numId="15">
    <w:abstractNumId w:val="13"/>
  </w:num>
  <w:num w:numId="16">
    <w:abstractNumId w:val="11"/>
  </w:num>
  <w:num w:numId="17">
    <w:abstractNumId w:val="4"/>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65A2"/>
    <w:rsid w:val="000C0A7A"/>
    <w:rsid w:val="000C39FA"/>
    <w:rsid w:val="000E7B9C"/>
    <w:rsid w:val="00131C4C"/>
    <w:rsid w:val="00302807"/>
    <w:rsid w:val="00322F3D"/>
    <w:rsid w:val="00345C90"/>
    <w:rsid w:val="0034609D"/>
    <w:rsid w:val="003660DC"/>
    <w:rsid w:val="00405216"/>
    <w:rsid w:val="00447837"/>
    <w:rsid w:val="00483442"/>
    <w:rsid w:val="00490C75"/>
    <w:rsid w:val="0052537D"/>
    <w:rsid w:val="005670FC"/>
    <w:rsid w:val="00571A23"/>
    <w:rsid w:val="005A2A63"/>
    <w:rsid w:val="005B3209"/>
    <w:rsid w:val="00624892"/>
    <w:rsid w:val="00681946"/>
    <w:rsid w:val="006E3CB0"/>
    <w:rsid w:val="0071284E"/>
    <w:rsid w:val="0072283A"/>
    <w:rsid w:val="0072739E"/>
    <w:rsid w:val="00731D93"/>
    <w:rsid w:val="007409F5"/>
    <w:rsid w:val="00747607"/>
    <w:rsid w:val="00760E2F"/>
    <w:rsid w:val="007C4958"/>
    <w:rsid w:val="007D2645"/>
    <w:rsid w:val="007D3B4A"/>
    <w:rsid w:val="007F7792"/>
    <w:rsid w:val="0081636C"/>
    <w:rsid w:val="008265A2"/>
    <w:rsid w:val="00850B7D"/>
    <w:rsid w:val="0087710A"/>
    <w:rsid w:val="00890455"/>
    <w:rsid w:val="00892733"/>
    <w:rsid w:val="008975EB"/>
    <w:rsid w:val="008E427D"/>
    <w:rsid w:val="0092785A"/>
    <w:rsid w:val="0098419F"/>
    <w:rsid w:val="009B63A0"/>
    <w:rsid w:val="00A42208"/>
    <w:rsid w:val="00A440D6"/>
    <w:rsid w:val="00AF32A7"/>
    <w:rsid w:val="00B127C2"/>
    <w:rsid w:val="00B1631E"/>
    <w:rsid w:val="00B30B9D"/>
    <w:rsid w:val="00B425DD"/>
    <w:rsid w:val="00B53006"/>
    <w:rsid w:val="00B83397"/>
    <w:rsid w:val="00BA2CE9"/>
    <w:rsid w:val="00BA3462"/>
    <w:rsid w:val="00BB504E"/>
    <w:rsid w:val="00BB530F"/>
    <w:rsid w:val="00BF502C"/>
    <w:rsid w:val="00C0133C"/>
    <w:rsid w:val="00C2319D"/>
    <w:rsid w:val="00C249C9"/>
    <w:rsid w:val="00C6428F"/>
    <w:rsid w:val="00CC1B9B"/>
    <w:rsid w:val="00CC538D"/>
    <w:rsid w:val="00D105AA"/>
    <w:rsid w:val="00D11FB3"/>
    <w:rsid w:val="00D32308"/>
    <w:rsid w:val="00D353FB"/>
    <w:rsid w:val="00DA6A39"/>
    <w:rsid w:val="00DE1386"/>
    <w:rsid w:val="00E25F63"/>
    <w:rsid w:val="00E81B6E"/>
    <w:rsid w:val="00EA6CDB"/>
    <w:rsid w:val="00F108D7"/>
    <w:rsid w:val="00F11F14"/>
    <w:rsid w:val="00F61B6B"/>
    <w:rsid w:val="00F76F67"/>
    <w:rsid w:val="00F87664"/>
    <w:rsid w:val="00FC5344"/>
    <w:rsid w:val="00FC5AB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70BAA"/>
  <w15:docId w15:val="{C39368B8-AA8D-4C4F-8387-77816C34D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2733"/>
  </w:style>
  <w:style w:type="paragraph" w:styleId="Heading1">
    <w:name w:val="heading 1"/>
    <w:basedOn w:val="Normal"/>
    <w:link w:val="Heading1Char"/>
    <w:uiPriority w:val="9"/>
    <w:qFormat/>
    <w:rsid w:val="0052537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52537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2537D"/>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52537D"/>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52537D"/>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537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52537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2537D"/>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52537D"/>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52537D"/>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52537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2537D"/>
    <w:rPr>
      <w:color w:val="0000FF"/>
      <w:u w:val="single"/>
    </w:rPr>
  </w:style>
  <w:style w:type="character" w:styleId="FollowedHyperlink">
    <w:name w:val="FollowedHyperlink"/>
    <w:basedOn w:val="DefaultParagraphFont"/>
    <w:uiPriority w:val="99"/>
    <w:semiHidden/>
    <w:unhideWhenUsed/>
    <w:rsid w:val="0052537D"/>
    <w:rPr>
      <w:color w:val="800080"/>
      <w:u w:val="single"/>
    </w:rPr>
  </w:style>
  <w:style w:type="paragraph" w:customStyle="1" w:styleId="citationprefix">
    <w:name w:val="citationprefix"/>
    <w:basedOn w:val="Normal"/>
    <w:rsid w:val="005253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ethis">
    <w:name w:val="citethis"/>
    <w:basedOn w:val="DefaultParagraphFont"/>
    <w:rsid w:val="0052537D"/>
  </w:style>
  <w:style w:type="character" w:customStyle="1" w:styleId="selectcitationtext">
    <w:name w:val="selectcitationtext"/>
    <w:basedOn w:val="DefaultParagraphFont"/>
    <w:rsid w:val="0052537D"/>
  </w:style>
  <w:style w:type="paragraph" w:customStyle="1" w:styleId="cittext">
    <w:name w:val="cittext"/>
    <w:basedOn w:val="Normal"/>
    <w:rsid w:val="005253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ocument-id">
    <w:name w:val="document-id"/>
    <w:basedOn w:val="DefaultParagraphFont"/>
    <w:rsid w:val="0052537D"/>
  </w:style>
  <w:style w:type="character" w:customStyle="1" w:styleId="publication">
    <w:name w:val="publication"/>
    <w:basedOn w:val="DefaultParagraphFont"/>
    <w:rsid w:val="0052537D"/>
  </w:style>
  <w:style w:type="character" w:customStyle="1" w:styleId="ob-unit">
    <w:name w:val="ob-unit"/>
    <w:basedOn w:val="DefaultParagraphFont"/>
    <w:rsid w:val="0052537D"/>
  </w:style>
  <w:style w:type="character" w:customStyle="1" w:styleId="oblogo">
    <w:name w:val="ob_logo"/>
    <w:basedOn w:val="DefaultParagraphFont"/>
    <w:rsid w:val="0052537D"/>
  </w:style>
  <w:style w:type="character" w:customStyle="1" w:styleId="one-click">
    <w:name w:val="one-click"/>
    <w:basedOn w:val="DefaultParagraphFont"/>
    <w:rsid w:val="0052537D"/>
  </w:style>
  <w:style w:type="paragraph" w:styleId="Header">
    <w:name w:val="header"/>
    <w:basedOn w:val="Normal"/>
    <w:link w:val="HeaderChar"/>
    <w:uiPriority w:val="99"/>
    <w:unhideWhenUsed/>
    <w:rsid w:val="00731D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1D93"/>
  </w:style>
  <w:style w:type="paragraph" w:styleId="Footer">
    <w:name w:val="footer"/>
    <w:basedOn w:val="Normal"/>
    <w:link w:val="FooterChar"/>
    <w:uiPriority w:val="99"/>
    <w:unhideWhenUsed/>
    <w:rsid w:val="00731D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1D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1615</Words>
  <Characters>9209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2020-04-24T04:21:00Z</dcterms:created>
  <dcterms:modified xsi:type="dcterms:W3CDTF">2020-04-24T04:21:00Z</dcterms:modified>
</cp:coreProperties>
</file>